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615AF" w14:textId="23820FA4" w:rsidR="001470FC" w:rsidRPr="0097549A" w:rsidRDefault="0097549A" w:rsidP="00D7101B">
      <w:pPr>
        <w:rPr>
          <w:b/>
          <w:bCs/>
        </w:rPr>
      </w:pPr>
      <w:r w:rsidRPr="0097549A">
        <w:rPr>
          <w:b/>
          <w:bCs/>
        </w:rPr>
        <w:t>Załącznik nr 1 do WT</w:t>
      </w:r>
    </w:p>
    <w:p w14:paraId="603C0E84" w14:textId="77777777" w:rsidR="0097549A" w:rsidRDefault="0097549A" w:rsidP="0097549A">
      <w:pPr>
        <w:spacing w:after="200"/>
        <w:ind w:firstLine="567"/>
        <w:jc w:val="both"/>
      </w:pPr>
    </w:p>
    <w:p w14:paraId="530712BB" w14:textId="30A90BF2" w:rsidR="0097549A" w:rsidRPr="0097549A" w:rsidRDefault="0097549A" w:rsidP="0097549A">
      <w:pPr>
        <w:spacing w:after="200"/>
        <w:ind w:firstLine="567"/>
        <w:jc w:val="both"/>
      </w:pPr>
      <w:r w:rsidRPr="0097549A">
        <w:t>Zasilacz UPS musi spełniać co najmniej poniższe wymagania oraz parametry techniczne:</w:t>
      </w:r>
    </w:p>
    <w:p w14:paraId="51667336" w14:textId="0B7266E1" w:rsidR="0097549A" w:rsidRPr="0097549A" w:rsidRDefault="0097549A" w:rsidP="0097549A">
      <w:pPr>
        <w:pStyle w:val="Akapitzlist"/>
        <w:numPr>
          <w:ilvl w:val="0"/>
          <w:numId w:val="94"/>
        </w:numPr>
        <w:spacing w:after="200"/>
        <w:ind w:left="992" w:hanging="425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 xml:space="preserve">Typ zasilacza: dostosowany do współpracy z urządzeniami </w:t>
      </w:r>
      <w:proofErr w:type="spellStart"/>
      <w:r w:rsidRPr="0097549A">
        <w:rPr>
          <w:rFonts w:ascii="Century Gothic" w:hAnsi="Century Gothic"/>
          <w:sz w:val="20"/>
          <w:szCs w:val="20"/>
        </w:rPr>
        <w:t>AKPiA</w:t>
      </w:r>
      <w:proofErr w:type="spellEnd"/>
      <w:r w:rsidRPr="0097549A">
        <w:rPr>
          <w:rFonts w:ascii="Century Gothic" w:hAnsi="Century Gothic"/>
          <w:sz w:val="20"/>
          <w:szCs w:val="20"/>
        </w:rPr>
        <w:t>,</w:t>
      </w:r>
    </w:p>
    <w:p w14:paraId="625ED24E" w14:textId="77777777" w:rsidR="0097549A" w:rsidRPr="0097549A" w:rsidRDefault="0097549A" w:rsidP="0097549A">
      <w:pPr>
        <w:pStyle w:val="Akapitzlist"/>
        <w:numPr>
          <w:ilvl w:val="0"/>
          <w:numId w:val="94"/>
        </w:numPr>
        <w:spacing w:after="200"/>
        <w:ind w:left="992" w:hanging="425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Zasilacz UPS musi pracować poprawnie przy zasilaniu z agregatu prądotwórczego,</w:t>
      </w:r>
    </w:p>
    <w:p w14:paraId="6AB6E58E" w14:textId="77777777" w:rsidR="0097549A" w:rsidRPr="0097549A" w:rsidRDefault="0097549A" w:rsidP="0097549A">
      <w:pPr>
        <w:pStyle w:val="Akapitzlist"/>
        <w:numPr>
          <w:ilvl w:val="0"/>
          <w:numId w:val="94"/>
        </w:numPr>
        <w:spacing w:after="200"/>
        <w:ind w:left="992" w:hanging="425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Zakres napięcia wejściowego: 180 – 270 VAC,</w:t>
      </w:r>
    </w:p>
    <w:p w14:paraId="05917605" w14:textId="77777777" w:rsidR="0097549A" w:rsidRPr="0097549A" w:rsidRDefault="0097549A" w:rsidP="0097549A">
      <w:pPr>
        <w:pStyle w:val="Akapitzlist"/>
        <w:numPr>
          <w:ilvl w:val="0"/>
          <w:numId w:val="94"/>
        </w:numPr>
        <w:spacing w:after="200"/>
        <w:ind w:left="992" w:hanging="425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 xml:space="preserve">Częstotliwość na wejściu: 46 – 54 </w:t>
      </w:r>
      <w:proofErr w:type="spellStart"/>
      <w:r w:rsidRPr="0097549A">
        <w:rPr>
          <w:rFonts w:ascii="Century Gothic" w:hAnsi="Century Gothic"/>
          <w:sz w:val="20"/>
          <w:szCs w:val="20"/>
        </w:rPr>
        <w:t>Hz</w:t>
      </w:r>
      <w:proofErr w:type="spellEnd"/>
      <w:r w:rsidRPr="0097549A">
        <w:rPr>
          <w:rFonts w:ascii="Century Gothic" w:hAnsi="Century Gothic"/>
          <w:sz w:val="20"/>
          <w:szCs w:val="20"/>
        </w:rPr>
        <w:t>,</w:t>
      </w:r>
    </w:p>
    <w:p w14:paraId="386953D7" w14:textId="77777777" w:rsidR="0097549A" w:rsidRPr="0097549A" w:rsidRDefault="0097549A" w:rsidP="0097549A">
      <w:pPr>
        <w:pStyle w:val="Akapitzlist"/>
        <w:numPr>
          <w:ilvl w:val="0"/>
          <w:numId w:val="94"/>
        </w:numPr>
        <w:spacing w:after="200"/>
        <w:ind w:left="992" w:hanging="425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Napięcie wyjściowe: 230 VAC,</w:t>
      </w:r>
    </w:p>
    <w:p w14:paraId="3BC23785" w14:textId="77777777" w:rsidR="0097549A" w:rsidRPr="0097549A" w:rsidRDefault="0097549A" w:rsidP="0097549A">
      <w:pPr>
        <w:pStyle w:val="Akapitzlist"/>
        <w:numPr>
          <w:ilvl w:val="0"/>
          <w:numId w:val="94"/>
        </w:numPr>
        <w:spacing w:after="200"/>
        <w:ind w:left="992" w:hanging="425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 xml:space="preserve">Częstotliwość na wyjściu 50 </w:t>
      </w:r>
      <w:proofErr w:type="spellStart"/>
      <w:r w:rsidRPr="0097549A">
        <w:rPr>
          <w:rFonts w:ascii="Century Gothic" w:hAnsi="Century Gothic"/>
          <w:sz w:val="20"/>
          <w:szCs w:val="20"/>
        </w:rPr>
        <w:t>Hz</w:t>
      </w:r>
      <w:proofErr w:type="spellEnd"/>
      <w:r w:rsidRPr="0097549A">
        <w:rPr>
          <w:rFonts w:ascii="Century Gothic" w:hAnsi="Century Gothic"/>
          <w:sz w:val="20"/>
          <w:szCs w:val="20"/>
        </w:rPr>
        <w:t xml:space="preserve"> +/-3 </w:t>
      </w:r>
      <w:proofErr w:type="spellStart"/>
      <w:r w:rsidRPr="0097549A">
        <w:rPr>
          <w:rFonts w:ascii="Century Gothic" w:hAnsi="Century Gothic"/>
          <w:sz w:val="20"/>
          <w:szCs w:val="20"/>
        </w:rPr>
        <w:t>Hz</w:t>
      </w:r>
      <w:proofErr w:type="spellEnd"/>
      <w:r w:rsidRPr="0097549A">
        <w:rPr>
          <w:rFonts w:ascii="Century Gothic" w:hAnsi="Century Gothic"/>
          <w:sz w:val="20"/>
          <w:szCs w:val="20"/>
        </w:rPr>
        <w:t>,</w:t>
      </w:r>
    </w:p>
    <w:p w14:paraId="24D8D00C" w14:textId="77777777" w:rsidR="0097549A" w:rsidRPr="0097549A" w:rsidRDefault="0097549A" w:rsidP="0097549A">
      <w:pPr>
        <w:pStyle w:val="Akapitzlist"/>
        <w:numPr>
          <w:ilvl w:val="0"/>
          <w:numId w:val="94"/>
        </w:numPr>
        <w:spacing w:after="200"/>
        <w:ind w:left="992" w:hanging="425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Zniekształcenie napięcia wyjściowego: max. 3% liniowe, max. 5% nieliniowe,</w:t>
      </w:r>
    </w:p>
    <w:p w14:paraId="2CB210F6" w14:textId="77777777" w:rsidR="0097549A" w:rsidRPr="0097549A" w:rsidRDefault="0097549A" w:rsidP="0097549A">
      <w:pPr>
        <w:pStyle w:val="Akapitzlist"/>
        <w:numPr>
          <w:ilvl w:val="0"/>
          <w:numId w:val="94"/>
        </w:numPr>
        <w:spacing w:after="200"/>
        <w:ind w:left="992" w:hanging="425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Kształt napięcia wyjściowego: sinusoida,</w:t>
      </w:r>
    </w:p>
    <w:p w14:paraId="46417479" w14:textId="7D1003DC" w:rsidR="0097549A" w:rsidRPr="0097549A" w:rsidRDefault="0097549A" w:rsidP="0097549A">
      <w:pPr>
        <w:pStyle w:val="Akapitzlist"/>
        <w:numPr>
          <w:ilvl w:val="0"/>
          <w:numId w:val="94"/>
        </w:numPr>
        <w:spacing w:after="200"/>
        <w:ind w:left="992" w:hanging="425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 xml:space="preserve">ilość akumulatorów: na podstawie doboru dla czasu podtrzymania zasilania min. </w:t>
      </w:r>
      <w:r>
        <w:rPr>
          <w:rFonts w:ascii="Century Gothic" w:hAnsi="Century Gothic"/>
          <w:sz w:val="20"/>
          <w:szCs w:val="20"/>
        </w:rPr>
        <w:t>2</w:t>
      </w:r>
      <w:r w:rsidRPr="0097549A">
        <w:rPr>
          <w:rFonts w:ascii="Century Gothic" w:hAnsi="Century Gothic"/>
          <w:sz w:val="20"/>
          <w:szCs w:val="20"/>
        </w:rPr>
        <w:t xml:space="preserve"> godzin. Do doboru akumulatorów należy przyjąć współczynnik starzenia 1,25,</w:t>
      </w:r>
    </w:p>
    <w:p w14:paraId="581E2E42" w14:textId="77777777" w:rsidR="0097549A" w:rsidRPr="0097549A" w:rsidRDefault="0097549A" w:rsidP="0097549A">
      <w:pPr>
        <w:pStyle w:val="Akapitzlist"/>
        <w:numPr>
          <w:ilvl w:val="0"/>
          <w:numId w:val="94"/>
        </w:numPr>
        <w:spacing w:after="200"/>
        <w:ind w:left="992" w:hanging="425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współczynnik szczytu min. 3:1,</w:t>
      </w:r>
    </w:p>
    <w:p w14:paraId="18E16DD3" w14:textId="77777777" w:rsidR="0097549A" w:rsidRPr="0097549A" w:rsidRDefault="0097549A" w:rsidP="0097549A">
      <w:pPr>
        <w:pStyle w:val="Akapitzlist"/>
        <w:numPr>
          <w:ilvl w:val="0"/>
          <w:numId w:val="94"/>
        </w:numPr>
        <w:spacing w:after="200"/>
        <w:ind w:left="992" w:hanging="425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maksymalny czas pełnego ładowania akumulatora: 8 godz.,</w:t>
      </w:r>
    </w:p>
    <w:p w14:paraId="5947B1B8" w14:textId="77777777" w:rsidR="0097549A" w:rsidRPr="0097549A" w:rsidRDefault="0097549A" w:rsidP="0097549A">
      <w:pPr>
        <w:pStyle w:val="Akapitzlist"/>
        <w:numPr>
          <w:ilvl w:val="0"/>
          <w:numId w:val="94"/>
        </w:numPr>
        <w:spacing w:after="200"/>
        <w:ind w:left="992" w:hanging="425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min. stopień ochrony: IP 20,</w:t>
      </w:r>
    </w:p>
    <w:p w14:paraId="2E79B676" w14:textId="77777777" w:rsidR="0097549A" w:rsidRPr="0097549A" w:rsidRDefault="0097549A" w:rsidP="0097549A">
      <w:pPr>
        <w:pStyle w:val="Akapitzlist"/>
        <w:numPr>
          <w:ilvl w:val="0"/>
          <w:numId w:val="94"/>
        </w:numPr>
        <w:spacing w:after="200"/>
        <w:ind w:left="992" w:hanging="425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wbudowany automatyczny układ obejściowy,</w:t>
      </w:r>
    </w:p>
    <w:p w14:paraId="0E59A5CF" w14:textId="77777777" w:rsidR="0097549A" w:rsidRPr="0097549A" w:rsidRDefault="0097549A" w:rsidP="0097549A">
      <w:pPr>
        <w:pStyle w:val="Akapitzlist"/>
        <w:numPr>
          <w:ilvl w:val="0"/>
          <w:numId w:val="94"/>
        </w:numPr>
        <w:spacing w:after="200"/>
        <w:ind w:left="992" w:hanging="425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instalacje wyposażyć w obejście zewnętrzne zasilacza UPS,</w:t>
      </w:r>
    </w:p>
    <w:p w14:paraId="203AC0FB" w14:textId="77777777" w:rsidR="0097549A" w:rsidRPr="0097549A" w:rsidRDefault="0097549A" w:rsidP="0097549A">
      <w:pPr>
        <w:pStyle w:val="Akapitzlist"/>
        <w:numPr>
          <w:ilvl w:val="0"/>
          <w:numId w:val="94"/>
        </w:numPr>
        <w:spacing w:after="200"/>
        <w:ind w:left="992" w:hanging="425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sygnalizacja stanu pracy i błędów za pomocą diod LED lub poprzez wyświetlacz,</w:t>
      </w:r>
    </w:p>
    <w:p w14:paraId="090A1B4E" w14:textId="77777777" w:rsidR="0097549A" w:rsidRPr="0097549A" w:rsidRDefault="0097549A" w:rsidP="0097549A">
      <w:pPr>
        <w:pStyle w:val="Akapitzlist"/>
        <w:numPr>
          <w:ilvl w:val="0"/>
          <w:numId w:val="94"/>
        </w:numPr>
        <w:spacing w:after="200"/>
        <w:ind w:left="992" w:hanging="425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 xml:space="preserve">system awaryjnego wyłączenia: </w:t>
      </w:r>
      <w:proofErr w:type="spellStart"/>
      <w:r w:rsidRPr="0097549A">
        <w:rPr>
          <w:rFonts w:ascii="Century Gothic" w:hAnsi="Century Gothic"/>
          <w:sz w:val="20"/>
          <w:szCs w:val="20"/>
        </w:rPr>
        <w:t>Emergency</w:t>
      </w:r>
      <w:proofErr w:type="spellEnd"/>
      <w:r w:rsidRPr="0097549A">
        <w:rPr>
          <w:rFonts w:ascii="Century Gothic" w:hAnsi="Century Gothic"/>
          <w:sz w:val="20"/>
          <w:szCs w:val="20"/>
        </w:rPr>
        <w:t xml:space="preserve"> Power Off (EPO),</w:t>
      </w:r>
    </w:p>
    <w:p w14:paraId="63C622B3" w14:textId="77777777" w:rsidR="0097549A" w:rsidRPr="0097549A" w:rsidRDefault="0097549A" w:rsidP="0097549A">
      <w:pPr>
        <w:pStyle w:val="Akapitzlist"/>
        <w:numPr>
          <w:ilvl w:val="0"/>
          <w:numId w:val="94"/>
        </w:numPr>
        <w:spacing w:after="200"/>
        <w:ind w:left="992" w:hanging="425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typ akumulatorów: bezobsługowe baterie ołowiowo-kwasowe,</w:t>
      </w:r>
    </w:p>
    <w:p w14:paraId="432E230A" w14:textId="77777777" w:rsidR="0097549A" w:rsidRPr="0097549A" w:rsidRDefault="0097549A" w:rsidP="0097549A">
      <w:pPr>
        <w:pStyle w:val="Akapitzlist"/>
        <w:numPr>
          <w:ilvl w:val="0"/>
          <w:numId w:val="94"/>
        </w:numPr>
        <w:spacing w:after="200"/>
        <w:ind w:left="992" w:hanging="425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 xml:space="preserve">sygnalizacja stanu pracy do systemów nadrzędnych poprzez styki </w:t>
      </w:r>
      <w:proofErr w:type="spellStart"/>
      <w:r w:rsidRPr="0097549A">
        <w:rPr>
          <w:rFonts w:ascii="Century Gothic" w:hAnsi="Century Gothic"/>
          <w:sz w:val="20"/>
          <w:szCs w:val="20"/>
        </w:rPr>
        <w:t>bezpotencjałowe</w:t>
      </w:r>
      <w:proofErr w:type="spellEnd"/>
      <w:r w:rsidRPr="0097549A">
        <w:rPr>
          <w:rFonts w:ascii="Century Gothic" w:hAnsi="Century Gothic"/>
          <w:sz w:val="20"/>
          <w:szCs w:val="20"/>
        </w:rPr>
        <w:t>:</w:t>
      </w:r>
    </w:p>
    <w:p w14:paraId="5C0313B1" w14:textId="77777777" w:rsidR="0097549A" w:rsidRPr="0097549A" w:rsidRDefault="0097549A" w:rsidP="0097549A">
      <w:pPr>
        <w:pStyle w:val="Akapitzlist"/>
        <w:numPr>
          <w:ilvl w:val="1"/>
          <w:numId w:val="94"/>
        </w:numPr>
        <w:spacing w:after="200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Awaria zbiorcza zasilacza UPS,</w:t>
      </w:r>
    </w:p>
    <w:p w14:paraId="7D175E11" w14:textId="77777777" w:rsidR="0097549A" w:rsidRPr="0097549A" w:rsidRDefault="0097549A" w:rsidP="0097549A">
      <w:pPr>
        <w:pStyle w:val="Akapitzlist"/>
        <w:numPr>
          <w:ilvl w:val="1"/>
          <w:numId w:val="94"/>
        </w:numPr>
        <w:spacing w:after="200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Sygnalizacja nieprawidłowego stanu baterii np. zużycie, przeciążenie, uszkodzenie baterii - sygnał zbiorczy,</w:t>
      </w:r>
    </w:p>
    <w:p w14:paraId="04809A2E" w14:textId="77777777" w:rsidR="0097549A" w:rsidRPr="0097549A" w:rsidRDefault="0097549A" w:rsidP="0097549A">
      <w:pPr>
        <w:pStyle w:val="Akapitzlist"/>
        <w:numPr>
          <w:ilvl w:val="1"/>
          <w:numId w:val="94"/>
        </w:numPr>
        <w:spacing w:after="200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Praca bateryjna lub sygnał równoważny oznaczający brak zasilania na wejściu zasilacza,</w:t>
      </w:r>
    </w:p>
    <w:p w14:paraId="54A78EAE" w14:textId="77777777" w:rsidR="0097549A" w:rsidRPr="0097549A" w:rsidRDefault="0097549A" w:rsidP="0097549A">
      <w:pPr>
        <w:pStyle w:val="Akapitzlist"/>
        <w:numPr>
          <w:ilvl w:val="1"/>
          <w:numId w:val="94"/>
        </w:numPr>
        <w:spacing w:after="200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Niski poziom naładowania baterii lub sygnał równoważny oznaczający bliskie rozładowanie baterii,</w:t>
      </w:r>
    </w:p>
    <w:p w14:paraId="3B199D5A" w14:textId="77777777" w:rsidR="0097549A" w:rsidRPr="0097549A" w:rsidRDefault="0097549A" w:rsidP="0097549A">
      <w:pPr>
        <w:pStyle w:val="Akapitzlist"/>
        <w:numPr>
          <w:ilvl w:val="0"/>
          <w:numId w:val="94"/>
        </w:numPr>
        <w:spacing w:after="200"/>
        <w:ind w:left="992" w:hanging="425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Zapewnić optymalną temperaturę pracy akumulatorów zgodnie z zaleceniami producenta.</w:t>
      </w:r>
    </w:p>
    <w:p w14:paraId="60B64E00" w14:textId="77777777" w:rsidR="0097549A" w:rsidRPr="0097549A" w:rsidRDefault="0097549A" w:rsidP="0097549A">
      <w:pPr>
        <w:pStyle w:val="Akapitzlist"/>
        <w:numPr>
          <w:ilvl w:val="0"/>
          <w:numId w:val="94"/>
        </w:numPr>
        <w:spacing w:after="200"/>
        <w:ind w:left="992" w:hanging="425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W projekcie muszą znajdować się obliczenia wymaganej pojemności akumulatorów z uwzględnieniem sprawności zasilacza, współczynnika starzenia się akumulatorów (spadku magazynowanej energii w akumulatorach w czasie) i współczynnika jednoczesności pracy urządzeń zasilonych z zasilacza UPS. W obliczeniach należy uwzględnić zarówno moc czynną jak i moc pozorną. Zasilacz musi zapewniać odpowiednią wydajność prądową z uwzględnieniem prądów rozruchowych zasilanych urządzeń.</w:t>
      </w:r>
    </w:p>
    <w:p w14:paraId="5A89D1D4" w14:textId="77777777" w:rsidR="0097549A" w:rsidRPr="0097549A" w:rsidRDefault="0097549A" w:rsidP="0097549A">
      <w:pPr>
        <w:pStyle w:val="Akapitzlist"/>
        <w:numPr>
          <w:ilvl w:val="0"/>
          <w:numId w:val="94"/>
        </w:numPr>
        <w:spacing w:after="200"/>
        <w:ind w:left="992" w:hanging="425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Dostarczyć protokół z przeglądu po montażowego zasilacza UPS tj. protokół zawierający wynik wykonania następujących czynności:</w:t>
      </w:r>
    </w:p>
    <w:p w14:paraId="74439033" w14:textId="77777777" w:rsidR="0097549A" w:rsidRPr="0097549A" w:rsidRDefault="0097549A" w:rsidP="0097549A">
      <w:pPr>
        <w:pStyle w:val="Akapitzlist"/>
        <w:numPr>
          <w:ilvl w:val="1"/>
          <w:numId w:val="94"/>
        </w:numPr>
        <w:spacing w:after="200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Pomiaru napięcia akumulatorów,</w:t>
      </w:r>
    </w:p>
    <w:p w14:paraId="5EFFDABA" w14:textId="77777777" w:rsidR="0097549A" w:rsidRPr="0097549A" w:rsidRDefault="0097549A" w:rsidP="0097549A">
      <w:pPr>
        <w:pStyle w:val="Akapitzlist"/>
        <w:numPr>
          <w:ilvl w:val="1"/>
          <w:numId w:val="94"/>
        </w:numPr>
        <w:spacing w:after="200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Pomiaru napięcia wyjściowego w trybie pracy sieciowej,</w:t>
      </w:r>
    </w:p>
    <w:p w14:paraId="1877087C" w14:textId="77777777" w:rsidR="0097549A" w:rsidRPr="0097549A" w:rsidRDefault="0097549A" w:rsidP="0097549A">
      <w:pPr>
        <w:pStyle w:val="Akapitzlist"/>
        <w:numPr>
          <w:ilvl w:val="1"/>
          <w:numId w:val="94"/>
        </w:numPr>
        <w:spacing w:after="200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Pomiaru napięcia wyjściowego w trybie pracy bateryjnej,</w:t>
      </w:r>
    </w:p>
    <w:p w14:paraId="298D3AA4" w14:textId="77777777" w:rsidR="0097549A" w:rsidRPr="0097549A" w:rsidRDefault="0097549A" w:rsidP="0097549A">
      <w:pPr>
        <w:pStyle w:val="Akapitzlist"/>
        <w:numPr>
          <w:ilvl w:val="1"/>
          <w:numId w:val="94"/>
        </w:numPr>
        <w:spacing w:after="200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Testy przejścia zasilacza z trybu pracy sieciowej na bateryjną i z pracy bateryjnej na pracę sieciową - test wykonać na docelowym obciążeniu obwodu gwarantowanego,</w:t>
      </w:r>
    </w:p>
    <w:p w14:paraId="2A0F64E5" w14:textId="77777777" w:rsidR="0097549A" w:rsidRPr="0097549A" w:rsidRDefault="0097549A" w:rsidP="0097549A">
      <w:pPr>
        <w:pStyle w:val="Akapitzlist"/>
        <w:numPr>
          <w:ilvl w:val="1"/>
          <w:numId w:val="94"/>
        </w:numPr>
        <w:spacing w:after="200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Test z czasu podtrzymania zasilania w trybie pracy bateryjnej - test wykonać na docelowym obciążeniu obwodu gwarantowanego.</w:t>
      </w:r>
    </w:p>
    <w:p w14:paraId="2B9E6B53" w14:textId="11A38158" w:rsidR="007D69A4" w:rsidRDefault="0097549A" w:rsidP="0097549A">
      <w:pPr>
        <w:pStyle w:val="Akapitzlist"/>
        <w:numPr>
          <w:ilvl w:val="0"/>
          <w:numId w:val="94"/>
        </w:numPr>
        <w:spacing w:after="200"/>
        <w:ind w:left="992" w:hanging="425"/>
        <w:jc w:val="both"/>
        <w:rPr>
          <w:rFonts w:ascii="Century Gothic" w:hAnsi="Century Gothic"/>
          <w:sz w:val="20"/>
          <w:szCs w:val="20"/>
        </w:rPr>
      </w:pPr>
      <w:r w:rsidRPr="0097549A">
        <w:rPr>
          <w:rFonts w:ascii="Century Gothic" w:hAnsi="Century Gothic"/>
          <w:sz w:val="20"/>
          <w:szCs w:val="20"/>
        </w:rPr>
        <w:t>Dostarczyć oprogramowanie konfiguracyjno-narzędziowe wraz z licencją</w:t>
      </w:r>
    </w:p>
    <w:sectPr w:rsidR="007D69A4" w:rsidSect="005F3678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55" w:right="567" w:bottom="1258" w:left="567" w:header="357" w:footer="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C74B9" w14:textId="77777777" w:rsidR="00F57CDA" w:rsidRDefault="00F57CDA">
      <w:r>
        <w:separator/>
      </w:r>
    </w:p>
  </w:endnote>
  <w:endnote w:type="continuationSeparator" w:id="0">
    <w:p w14:paraId="1186BBB2" w14:textId="77777777" w:rsidR="00F57CDA" w:rsidRDefault="00F57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8EE81" w14:textId="77777777" w:rsidR="0053162B" w:rsidRDefault="0008605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3162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3162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178EE82" w14:textId="77777777" w:rsidR="0053162B" w:rsidRDefault="0053162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8EE84" w14:textId="77777777" w:rsidR="0053162B" w:rsidRDefault="0053162B">
    <w:pPr>
      <w:pStyle w:val="Stopka"/>
      <w:ind w:right="360"/>
    </w:pPr>
  </w:p>
  <w:p w14:paraId="3178EE85" w14:textId="77777777" w:rsidR="00710BE6" w:rsidRDefault="00710BE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10411" w:type="dxa"/>
      <w:tblInd w:w="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70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411"/>
    </w:tblGrid>
    <w:tr w:rsidR="00DF4C23" w:rsidRPr="00740000" w14:paraId="5B774193" w14:textId="77777777" w:rsidTr="00DF4C23">
      <w:tc>
        <w:tcPr>
          <w:tcW w:w="3470" w:type="dxa"/>
          <w:tcBorders>
            <w:top w:val="single" w:sz="4" w:space="0" w:color="FF5D23"/>
          </w:tcBorders>
        </w:tcPr>
        <w:p w14:paraId="5789C5D4" w14:textId="77777777" w:rsidR="00DF4C23" w:rsidRPr="00740000" w:rsidRDefault="00DF4C23" w:rsidP="00DF4C23">
          <w:pPr>
            <w:tabs>
              <w:tab w:val="center" w:pos="4536"/>
              <w:tab w:val="right" w:pos="9072"/>
            </w:tabs>
            <w:rPr>
              <w:sz w:val="12"/>
              <w:szCs w:val="12"/>
            </w:rPr>
          </w:pPr>
          <w:bookmarkStart w:id="0" w:name="_Hlk123820147"/>
          <w:bookmarkStart w:id="1" w:name="_Hlk123820148"/>
        </w:p>
      </w:tc>
    </w:tr>
  </w:tbl>
  <w:tbl>
    <w:tblPr>
      <w:tblW w:w="1092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067"/>
      <w:gridCol w:w="668"/>
      <w:gridCol w:w="3803"/>
      <w:gridCol w:w="1382"/>
    </w:tblGrid>
    <w:tr w:rsidR="00DF4C23" w:rsidRPr="00511F6C" w14:paraId="3D644275" w14:textId="77777777" w:rsidTr="00DF4C23">
      <w:trPr>
        <w:gridAfter w:val="1"/>
        <w:wAfter w:w="1382" w:type="dxa"/>
        <w:trHeight w:val="535"/>
      </w:trPr>
      <w:tc>
        <w:tcPr>
          <w:tcW w:w="5067" w:type="dxa"/>
          <w:tcBorders>
            <w:top w:val="nil"/>
            <w:left w:val="nil"/>
            <w:bottom w:val="nil"/>
            <w:right w:val="nil"/>
          </w:tcBorders>
        </w:tcPr>
        <w:bookmarkEnd w:id="0"/>
        <w:bookmarkEnd w:id="1"/>
        <w:p w14:paraId="5FFAEB72" w14:textId="77777777" w:rsidR="00DF4C23" w:rsidRPr="00511F6C" w:rsidRDefault="00DF4C23" w:rsidP="00DF4C23">
          <w:pPr>
            <w:jc w:val="center"/>
            <w:rPr>
              <w:b/>
              <w:sz w:val="14"/>
              <w:szCs w:val="14"/>
            </w:rPr>
          </w:pPr>
          <w:r w:rsidRPr="00511F6C">
            <w:rPr>
              <w:b/>
              <w:sz w:val="14"/>
              <w:szCs w:val="14"/>
            </w:rPr>
            <w:t>Operator Gazociągów Przesyłowych GAZ-SYSTEM S.A.</w:t>
          </w:r>
        </w:p>
        <w:p w14:paraId="382756B9" w14:textId="77777777" w:rsidR="00DF4C23" w:rsidRPr="00511F6C" w:rsidRDefault="00DF4C23" w:rsidP="00DF4C23">
          <w:pPr>
            <w:jc w:val="center"/>
            <w:rPr>
              <w:b/>
              <w:sz w:val="14"/>
              <w:szCs w:val="14"/>
            </w:rPr>
          </w:pPr>
          <w:r w:rsidRPr="00511F6C">
            <w:rPr>
              <w:b/>
              <w:sz w:val="14"/>
              <w:szCs w:val="14"/>
            </w:rPr>
            <w:t>Oddział w Poznaniu</w:t>
          </w:r>
        </w:p>
        <w:p w14:paraId="5836B6AC" w14:textId="77777777" w:rsidR="00DF4C23" w:rsidRPr="00511F6C" w:rsidRDefault="00DF4C23" w:rsidP="00DF4C23">
          <w:pPr>
            <w:jc w:val="center"/>
            <w:rPr>
              <w:sz w:val="14"/>
              <w:szCs w:val="14"/>
            </w:rPr>
          </w:pPr>
          <w:r w:rsidRPr="00511F6C">
            <w:rPr>
              <w:sz w:val="14"/>
              <w:szCs w:val="14"/>
            </w:rPr>
            <w:t>ul. Grobla 15, 61-859 Poznań</w:t>
          </w:r>
        </w:p>
        <w:p w14:paraId="460AB88E" w14:textId="74BBF2B4" w:rsidR="00DF4C23" w:rsidRPr="00511F6C" w:rsidRDefault="00DF4C23" w:rsidP="00DF4C23">
          <w:pPr>
            <w:jc w:val="center"/>
          </w:pPr>
          <w:r w:rsidRPr="00511F6C">
            <w:rPr>
              <w:sz w:val="14"/>
              <w:szCs w:val="14"/>
            </w:rPr>
            <w:t xml:space="preserve">tel. 61 854 43 10-11 </w:t>
          </w:r>
        </w:p>
      </w:tc>
      <w:tc>
        <w:tcPr>
          <w:tcW w:w="668" w:type="dxa"/>
          <w:tcBorders>
            <w:top w:val="nil"/>
            <w:left w:val="nil"/>
            <w:bottom w:val="nil"/>
            <w:right w:val="nil"/>
          </w:tcBorders>
        </w:tcPr>
        <w:p w14:paraId="2456F1C9" w14:textId="77777777" w:rsidR="00DF4C23" w:rsidRPr="00511F6C" w:rsidRDefault="00DF4C23" w:rsidP="00DF4C23">
          <w:pPr>
            <w:jc w:val="center"/>
          </w:pPr>
        </w:p>
      </w:tc>
      <w:tc>
        <w:tcPr>
          <w:tcW w:w="3803" w:type="dxa"/>
          <w:tcBorders>
            <w:top w:val="nil"/>
            <w:left w:val="nil"/>
            <w:bottom w:val="nil"/>
            <w:right w:val="nil"/>
          </w:tcBorders>
        </w:tcPr>
        <w:p w14:paraId="36866976" w14:textId="77777777" w:rsidR="00DF4C23" w:rsidRPr="00511F6C" w:rsidRDefault="00DF4C23" w:rsidP="00DF4C23">
          <w:pPr>
            <w:jc w:val="center"/>
            <w:rPr>
              <w:b/>
              <w:sz w:val="14"/>
              <w:szCs w:val="14"/>
            </w:rPr>
          </w:pPr>
          <w:r w:rsidRPr="00511F6C">
            <w:rPr>
              <w:b/>
              <w:sz w:val="14"/>
              <w:szCs w:val="14"/>
            </w:rPr>
            <w:t>Adres Siedziby</w:t>
          </w:r>
        </w:p>
        <w:p w14:paraId="5D88AB9B" w14:textId="77777777" w:rsidR="00DF4C23" w:rsidRPr="00511F6C" w:rsidRDefault="00DF4C23" w:rsidP="00DF4C23">
          <w:pPr>
            <w:jc w:val="center"/>
            <w:rPr>
              <w:sz w:val="14"/>
              <w:szCs w:val="14"/>
            </w:rPr>
          </w:pPr>
          <w:r w:rsidRPr="00511F6C">
            <w:rPr>
              <w:sz w:val="14"/>
              <w:szCs w:val="14"/>
            </w:rPr>
            <w:t>ul. Mszczonowska 4</w:t>
          </w:r>
        </w:p>
        <w:p w14:paraId="5F2C4E0C" w14:textId="77777777" w:rsidR="00DF4C23" w:rsidRPr="00511F6C" w:rsidRDefault="00DF4C23" w:rsidP="00DF4C23">
          <w:pPr>
            <w:jc w:val="center"/>
            <w:rPr>
              <w:sz w:val="14"/>
              <w:szCs w:val="14"/>
            </w:rPr>
          </w:pPr>
          <w:r w:rsidRPr="00511F6C">
            <w:rPr>
              <w:sz w:val="14"/>
              <w:szCs w:val="14"/>
            </w:rPr>
            <w:t>02-337 Warszawa</w:t>
          </w:r>
        </w:p>
        <w:p w14:paraId="41BAFC0C" w14:textId="695AD31B" w:rsidR="00DF4C23" w:rsidRPr="00511F6C" w:rsidRDefault="00DF4C23" w:rsidP="00DF4C23">
          <w:pPr>
            <w:jc w:val="center"/>
          </w:pPr>
          <w:r w:rsidRPr="00511F6C">
            <w:rPr>
              <w:sz w:val="14"/>
              <w:szCs w:val="14"/>
            </w:rPr>
            <w:t xml:space="preserve">tel. 22 220 18 00 </w:t>
          </w:r>
        </w:p>
      </w:tc>
    </w:tr>
    <w:tr w:rsidR="00DF4C23" w:rsidRPr="00511F6C" w14:paraId="6F4C6030" w14:textId="77777777" w:rsidTr="00DF4C23">
      <w:trPr>
        <w:trHeight w:hRule="exact" w:val="113"/>
      </w:trPr>
      <w:tc>
        <w:tcPr>
          <w:tcW w:w="10920" w:type="dxa"/>
          <w:gridSpan w:val="4"/>
          <w:tcBorders>
            <w:top w:val="nil"/>
            <w:left w:val="nil"/>
            <w:bottom w:val="nil"/>
            <w:right w:val="nil"/>
          </w:tcBorders>
        </w:tcPr>
        <w:p w14:paraId="4A566423" w14:textId="77777777" w:rsidR="00DF4C23" w:rsidRPr="00511F6C" w:rsidRDefault="00DF4C23" w:rsidP="00DF4C23">
          <w:pPr>
            <w:jc w:val="center"/>
            <w:rPr>
              <w:b/>
              <w:color w:val="5F5F5F"/>
            </w:rPr>
          </w:pPr>
        </w:p>
      </w:tc>
    </w:tr>
    <w:tr w:rsidR="00DF4C23" w:rsidRPr="00511F6C" w14:paraId="558A5E7B" w14:textId="77777777" w:rsidTr="00DF4C23">
      <w:trPr>
        <w:trHeight w:val="60"/>
      </w:trPr>
      <w:tc>
        <w:tcPr>
          <w:tcW w:w="10920" w:type="dxa"/>
          <w:gridSpan w:val="4"/>
          <w:tcBorders>
            <w:top w:val="nil"/>
            <w:left w:val="nil"/>
            <w:bottom w:val="nil"/>
            <w:right w:val="nil"/>
          </w:tcBorders>
        </w:tcPr>
        <w:p w14:paraId="60130A98" w14:textId="062BDB1B" w:rsidR="00DF4C23" w:rsidRPr="00511F6C" w:rsidRDefault="00DF4C23" w:rsidP="00DF4C23">
          <w:pPr>
            <w:jc w:val="center"/>
            <w:rPr>
              <w:b/>
              <w:color w:val="5F5F5F"/>
              <w:sz w:val="14"/>
              <w:szCs w:val="14"/>
            </w:rPr>
          </w:pPr>
          <w:r w:rsidRPr="00511F6C">
            <w:rPr>
              <w:rFonts w:cs="Century Gothic"/>
              <w:b/>
              <w:bCs/>
              <w:sz w:val="14"/>
              <w:szCs w:val="14"/>
            </w:rPr>
            <w:t xml:space="preserve">Kapitał Zakładowy: </w:t>
          </w:r>
          <w:r w:rsidR="00A04D84" w:rsidRPr="00A04D84">
            <w:rPr>
              <w:rFonts w:cs="Century Gothic"/>
              <w:sz w:val="14"/>
              <w:szCs w:val="14"/>
            </w:rPr>
            <w:t xml:space="preserve">6 377 190 842 PLN </w:t>
          </w:r>
          <w:r w:rsidRPr="00511F6C">
            <w:rPr>
              <w:rFonts w:cs="Century Gothic"/>
              <w:b/>
              <w:bCs/>
              <w:sz w:val="14"/>
              <w:szCs w:val="14"/>
            </w:rPr>
            <w:t>Kapitał Wpłacony:</w:t>
          </w:r>
          <w:r w:rsidRPr="00511F6C">
            <w:rPr>
              <w:rFonts w:cs="Century Gothic"/>
              <w:sz w:val="14"/>
              <w:szCs w:val="14"/>
            </w:rPr>
            <w:t xml:space="preserve"> </w:t>
          </w:r>
          <w:r w:rsidR="00A04D84" w:rsidRPr="00A04D84">
            <w:rPr>
              <w:rFonts w:cs="Century Gothic"/>
              <w:sz w:val="14"/>
              <w:szCs w:val="14"/>
            </w:rPr>
            <w:t xml:space="preserve">6 377 190 842 PLN </w:t>
          </w:r>
          <w:r w:rsidRPr="00511F6C">
            <w:rPr>
              <w:rFonts w:cs="Century Gothic"/>
              <w:b/>
              <w:bCs/>
              <w:sz w:val="14"/>
              <w:szCs w:val="14"/>
            </w:rPr>
            <w:t>Konto:</w:t>
          </w:r>
          <w:r w:rsidRPr="00511F6C">
            <w:rPr>
              <w:rFonts w:cs="Century Gothic"/>
              <w:sz w:val="14"/>
              <w:szCs w:val="14"/>
            </w:rPr>
            <w:t xml:space="preserve"> mBank S.A. Nr 31 1140 1977 0000 5803 0100 1001 </w:t>
          </w:r>
          <w:r w:rsidRPr="00511F6C">
            <w:rPr>
              <w:rFonts w:cs="Century Gothic"/>
              <w:b/>
              <w:bCs/>
              <w:sz w:val="14"/>
              <w:szCs w:val="14"/>
            </w:rPr>
            <w:t>Numer KRS:</w:t>
          </w:r>
          <w:r w:rsidRPr="00511F6C">
            <w:rPr>
              <w:rFonts w:cs="Century Gothic"/>
              <w:sz w:val="14"/>
              <w:szCs w:val="14"/>
            </w:rPr>
            <w:t xml:space="preserve"> 0000264771,</w:t>
          </w:r>
          <w:r w:rsidRPr="00511F6C">
            <w:rPr>
              <w:rFonts w:cs="Century Gothic"/>
              <w:sz w:val="14"/>
              <w:szCs w:val="14"/>
            </w:rPr>
            <w:br/>
            <w:t xml:space="preserve">Sąd Rejonowy dla m.st. Warszawy, XII Wydział Gospodarczy Krajowego Rejestru Sądowego </w:t>
          </w:r>
          <w:r w:rsidRPr="00511F6C">
            <w:rPr>
              <w:rFonts w:cs="Century Gothic"/>
              <w:b/>
              <w:bCs/>
              <w:sz w:val="14"/>
              <w:szCs w:val="14"/>
            </w:rPr>
            <w:t>NIP:</w:t>
          </w:r>
          <w:r w:rsidRPr="00511F6C">
            <w:rPr>
              <w:rFonts w:cs="Century Gothic"/>
              <w:sz w:val="14"/>
              <w:szCs w:val="14"/>
            </w:rPr>
            <w:t xml:space="preserve"> 527-243-20-41 </w:t>
          </w:r>
          <w:r w:rsidRPr="00511F6C">
            <w:rPr>
              <w:rFonts w:cs="Century Gothic"/>
              <w:b/>
              <w:bCs/>
              <w:sz w:val="14"/>
              <w:szCs w:val="14"/>
            </w:rPr>
            <w:t>REGON:</w:t>
          </w:r>
          <w:r w:rsidRPr="00511F6C">
            <w:rPr>
              <w:rFonts w:cs="Century Gothic"/>
              <w:sz w:val="14"/>
              <w:szCs w:val="14"/>
            </w:rPr>
            <w:t xml:space="preserve"> 015716698</w:t>
          </w:r>
        </w:p>
      </w:tc>
    </w:tr>
  </w:tbl>
  <w:p w14:paraId="0FB44C29" w14:textId="77777777" w:rsidR="00740000" w:rsidRPr="00740000" w:rsidRDefault="00740000" w:rsidP="00740000">
    <w:pPr>
      <w:tabs>
        <w:tab w:val="center" w:pos="4536"/>
        <w:tab w:val="right" w:pos="9072"/>
      </w:tabs>
      <w:rPr>
        <w:rFonts w:eastAsia="Century Gothic" w:cs="Arial"/>
        <w:sz w:val="12"/>
        <w:szCs w:val="12"/>
        <w:lang w:eastAsia="en-US"/>
      </w:rPr>
    </w:pPr>
  </w:p>
  <w:p w14:paraId="3178EE9A" w14:textId="77777777" w:rsidR="002D276E" w:rsidRPr="00740000" w:rsidRDefault="002D276E" w:rsidP="0074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E202C" w14:textId="77777777" w:rsidR="00F57CDA" w:rsidRDefault="00F57CDA">
      <w:r>
        <w:separator/>
      </w:r>
    </w:p>
  </w:footnote>
  <w:footnote w:type="continuationSeparator" w:id="0">
    <w:p w14:paraId="4AFA1574" w14:textId="77777777" w:rsidR="00F57CDA" w:rsidRDefault="00F57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8EE7F" w14:textId="77777777" w:rsidR="0053162B" w:rsidRDefault="00ED39AD" w:rsidP="0041391C">
    <w:pPr>
      <w:pStyle w:val="Nagwek"/>
      <w:jc w:val="center"/>
    </w:pPr>
    <w:r>
      <w:rPr>
        <w:noProof/>
      </w:rPr>
      <w:drawing>
        <wp:inline distT="0" distB="0" distL="0" distR="0" wp14:anchorId="3178EE9B" wp14:editId="3178EE9C">
          <wp:extent cx="6774180" cy="36576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418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78EE80" w14:textId="77777777" w:rsidR="0053162B" w:rsidRDefault="005316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099ED" w14:textId="5BE30AEE" w:rsidR="00785101" w:rsidRDefault="00785101" w:rsidP="00785101">
    <w:pPr>
      <w:pStyle w:val="Nagwek"/>
    </w:pPr>
  </w:p>
  <w:p w14:paraId="01CDF2DE" w14:textId="595FF5C8" w:rsidR="00785101" w:rsidRDefault="00785101" w:rsidP="00785101">
    <w:pPr>
      <w:pStyle w:val="Nagwek"/>
    </w:pPr>
  </w:p>
  <w:p w14:paraId="54EAD2FD" w14:textId="3027391C" w:rsidR="00785101" w:rsidRDefault="00740000" w:rsidP="00785101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D824117" wp14:editId="6BC6C02F">
          <wp:simplePos x="0" y="0"/>
          <wp:positionH relativeFrom="margin">
            <wp:align>center</wp:align>
          </wp:positionH>
          <wp:positionV relativeFrom="paragraph">
            <wp:posOffset>10795</wp:posOffset>
          </wp:positionV>
          <wp:extent cx="1326515" cy="320675"/>
          <wp:effectExtent l="0" t="0" r="6985" b="3175"/>
          <wp:wrapThrough wrapText="bothSides">
            <wp:wrapPolygon edited="0">
              <wp:start x="1861" y="0"/>
              <wp:lineTo x="0" y="5133"/>
              <wp:lineTo x="0" y="17964"/>
              <wp:lineTo x="1551" y="20531"/>
              <wp:lineTo x="14579" y="20531"/>
              <wp:lineTo x="21404" y="20531"/>
              <wp:lineTo x="21404" y="1283"/>
              <wp:lineTo x="4033" y="0"/>
              <wp:lineTo x="1861" y="0"/>
            </wp:wrapPolygon>
          </wp:wrapThrough>
          <wp:docPr id="4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6515" cy="320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FAD116C" w14:textId="77777777" w:rsidR="00785101" w:rsidRDefault="00785101" w:rsidP="00785101">
    <w:pPr>
      <w:pStyle w:val="Nagwek"/>
    </w:pPr>
  </w:p>
  <w:p w14:paraId="3178EE86" w14:textId="409E75DB" w:rsidR="0053162B" w:rsidRDefault="0053162B" w:rsidP="005F367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A7E7A"/>
    <w:multiLevelType w:val="hybridMultilevel"/>
    <w:tmpl w:val="B7E209A6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 w15:restartNumberingAfterBreak="0">
    <w:nsid w:val="052755B4"/>
    <w:multiLevelType w:val="hybridMultilevel"/>
    <w:tmpl w:val="59C2F0A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66A42A8A">
      <w:start w:val="1"/>
      <w:numFmt w:val="bullet"/>
      <w:lvlText w:val="­"/>
      <w:lvlJc w:val="left"/>
      <w:pPr>
        <w:ind w:left="3763" w:hanging="360"/>
      </w:pPr>
      <w:rPr>
        <w:rFonts w:ascii="Yu Gothic" w:eastAsia="Yu Gothic" w:hAnsi="Yu Gothic" w:hint="eastAsia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057C0DCF"/>
    <w:multiLevelType w:val="hybridMultilevel"/>
    <w:tmpl w:val="2B46621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A32B7"/>
    <w:multiLevelType w:val="hybridMultilevel"/>
    <w:tmpl w:val="5D9C82E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071609BA"/>
    <w:multiLevelType w:val="hybridMultilevel"/>
    <w:tmpl w:val="AE407F6E"/>
    <w:lvl w:ilvl="0" w:tplc="66A42A8A">
      <w:start w:val="1"/>
      <w:numFmt w:val="bullet"/>
      <w:lvlText w:val="­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06078"/>
    <w:multiLevelType w:val="hybridMultilevel"/>
    <w:tmpl w:val="5280513C"/>
    <w:lvl w:ilvl="0" w:tplc="04150017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0B0C6BC9"/>
    <w:multiLevelType w:val="hybridMultilevel"/>
    <w:tmpl w:val="CB5E56E8"/>
    <w:lvl w:ilvl="0" w:tplc="0415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7" w15:restartNumberingAfterBreak="0">
    <w:nsid w:val="0C485B05"/>
    <w:multiLevelType w:val="hybridMultilevel"/>
    <w:tmpl w:val="182006BE"/>
    <w:lvl w:ilvl="0" w:tplc="0415000B">
      <w:start w:val="1"/>
      <w:numFmt w:val="bullet"/>
      <w:lvlText w:val=""/>
      <w:lvlJc w:val="left"/>
      <w:pPr>
        <w:tabs>
          <w:tab w:val="num" w:pos="1554"/>
        </w:tabs>
        <w:ind w:left="1554" w:hanging="474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90A20"/>
    <w:multiLevelType w:val="hybridMultilevel"/>
    <w:tmpl w:val="4864AE5E"/>
    <w:lvl w:ilvl="0" w:tplc="0415000B">
      <w:start w:val="1"/>
      <w:numFmt w:val="bullet"/>
      <w:lvlText w:val=""/>
      <w:lvlJc w:val="left"/>
      <w:pPr>
        <w:ind w:left="121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-153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-8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-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2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134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</w:abstractNum>
  <w:abstractNum w:abstractNumId="9" w15:restartNumberingAfterBreak="0">
    <w:nsid w:val="0CD0462C"/>
    <w:multiLevelType w:val="hybridMultilevel"/>
    <w:tmpl w:val="34C85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9173C0"/>
    <w:multiLevelType w:val="hybridMultilevel"/>
    <w:tmpl w:val="C16A916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 w:val="0"/>
        <w:sz w:val="20"/>
        <w:szCs w:val="20"/>
      </w:rPr>
    </w:lvl>
    <w:lvl w:ilvl="1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9F146E"/>
    <w:multiLevelType w:val="multilevel"/>
    <w:tmpl w:val="AECE9CE0"/>
    <w:lvl w:ilvl="0">
      <w:start w:val="16"/>
      <w:numFmt w:val="decimal"/>
      <w:lvlText w:val="%1."/>
      <w:lvlJc w:val="left"/>
      <w:pPr>
        <w:ind w:left="435" w:hanging="435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157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11965604"/>
    <w:multiLevelType w:val="hybridMultilevel"/>
    <w:tmpl w:val="469AD3C8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Century Gothic" w:eastAsia="Times New Roman" w:hAnsi="Century Gothic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0F3A9E"/>
    <w:multiLevelType w:val="multilevel"/>
    <w:tmpl w:val="B1E06F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pStyle w:val="NAG1"/>
      <w:lvlText w:val="%2)"/>
      <w:lvlJc w:val="left"/>
      <w:pPr>
        <w:tabs>
          <w:tab w:val="num" w:pos="720"/>
        </w:tabs>
        <w:ind w:left="720" w:hanging="360"/>
      </w:pPr>
      <w:rPr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54B15EA"/>
    <w:multiLevelType w:val="hybridMultilevel"/>
    <w:tmpl w:val="469AD3C8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Century Gothic" w:eastAsia="Times New Roman" w:hAnsi="Century Gothic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294AE9"/>
    <w:multiLevelType w:val="hybridMultilevel"/>
    <w:tmpl w:val="2D2E877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027D46">
      <w:start w:val="1"/>
      <w:numFmt w:val="lowerLetter"/>
      <w:lvlText w:val="%2)"/>
      <w:lvlJc w:val="left"/>
      <w:pPr>
        <w:ind w:left="1440" w:hanging="360"/>
      </w:pPr>
      <w:rPr>
        <w:rFonts w:ascii="Century Gothic" w:eastAsia="Times New Roman" w:hAnsi="Century Gothic" w:cs="Times New Roman"/>
      </w:rPr>
    </w:lvl>
    <w:lvl w:ilvl="2" w:tplc="0415000B">
      <w:start w:val="1"/>
      <w:numFmt w:val="bullet"/>
      <w:lvlText w:val="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5082196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474F92"/>
    <w:multiLevelType w:val="hybridMultilevel"/>
    <w:tmpl w:val="ED7650A6"/>
    <w:lvl w:ilvl="0" w:tplc="86D8B4E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16C360B0"/>
    <w:multiLevelType w:val="hybridMultilevel"/>
    <w:tmpl w:val="F46671C4"/>
    <w:lvl w:ilvl="0" w:tplc="04150017">
      <w:start w:val="1"/>
      <w:numFmt w:val="lowerLetter"/>
      <w:lvlText w:val="%1)"/>
      <w:lvlJc w:val="left"/>
      <w:pPr>
        <w:tabs>
          <w:tab w:val="num" w:pos="1554"/>
        </w:tabs>
        <w:ind w:left="1554" w:hanging="474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C205F7"/>
    <w:multiLevelType w:val="hybridMultilevel"/>
    <w:tmpl w:val="C0C844CE"/>
    <w:lvl w:ilvl="0" w:tplc="E1423E84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18980870">
      <w:start w:val="1"/>
      <w:numFmt w:val="decimal"/>
      <w:lvlText w:val="%4."/>
      <w:lvlJc w:val="left"/>
      <w:pPr>
        <w:ind w:left="2877" w:hanging="360"/>
      </w:pPr>
      <w:rPr>
        <w:rFonts w:ascii="Century Gothic" w:hAnsi="Century Gothic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19EB08C3"/>
    <w:multiLevelType w:val="hybridMultilevel"/>
    <w:tmpl w:val="DA9C2DE6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i w:val="0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ind w:left="2007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2" w:tplc="FFFFFFFF">
      <w:start w:val="1"/>
      <w:numFmt w:val="bullet"/>
      <w:lvlText w:val=""/>
      <w:lvlJc w:val="left"/>
      <w:pPr>
        <w:ind w:left="2727" w:hanging="18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1CBE57A9"/>
    <w:multiLevelType w:val="hybridMultilevel"/>
    <w:tmpl w:val="9104D54C"/>
    <w:lvl w:ilvl="0" w:tplc="57B425C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484C0C64">
      <w:start w:val="1"/>
      <w:numFmt w:val="lowerLetter"/>
      <w:lvlText w:val="%2)"/>
      <w:lvlJc w:val="left"/>
      <w:pPr>
        <w:ind w:left="2007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2" w:tplc="04150001">
      <w:start w:val="1"/>
      <w:numFmt w:val="bullet"/>
      <w:lvlText w:val=""/>
      <w:lvlJc w:val="left"/>
      <w:pPr>
        <w:ind w:left="2727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1CD71CDD"/>
    <w:multiLevelType w:val="hybridMultilevel"/>
    <w:tmpl w:val="ECBA53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0"/>
        <w:szCs w:val="20"/>
      </w:rPr>
    </w:lvl>
    <w:lvl w:ilvl="1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421467"/>
    <w:multiLevelType w:val="hybridMultilevel"/>
    <w:tmpl w:val="D9448C8C"/>
    <w:lvl w:ilvl="0" w:tplc="04150017">
      <w:start w:val="1"/>
      <w:numFmt w:val="lowerLetter"/>
      <w:lvlText w:val="%1)"/>
      <w:lvlJc w:val="left"/>
      <w:pPr>
        <w:ind w:left="1431" w:hanging="360"/>
      </w:pPr>
    </w:lvl>
    <w:lvl w:ilvl="1" w:tplc="04150003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3" w15:restartNumberingAfterBreak="0">
    <w:nsid w:val="1F4008D9"/>
    <w:multiLevelType w:val="hybridMultilevel"/>
    <w:tmpl w:val="5FACC74A"/>
    <w:lvl w:ilvl="0" w:tplc="73027D46">
      <w:start w:val="1"/>
      <w:numFmt w:val="lowerLetter"/>
      <w:lvlText w:val="%1)"/>
      <w:lvlJc w:val="left"/>
      <w:pPr>
        <w:ind w:left="1440" w:hanging="360"/>
      </w:pPr>
      <w:rPr>
        <w:rFonts w:ascii="Century Gothic" w:eastAsia="Times New Roman" w:hAnsi="Century Gothic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6145BF"/>
    <w:multiLevelType w:val="hybridMultilevel"/>
    <w:tmpl w:val="5D981370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735079"/>
    <w:multiLevelType w:val="hybridMultilevel"/>
    <w:tmpl w:val="97EA6D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2D63014"/>
    <w:multiLevelType w:val="hybridMultilevel"/>
    <w:tmpl w:val="7A14C3AE"/>
    <w:lvl w:ilvl="0" w:tplc="04150017">
      <w:start w:val="1"/>
      <w:numFmt w:val="lowerLetter"/>
      <w:lvlText w:val="%1)"/>
      <w:lvlJc w:val="left"/>
      <w:pPr>
        <w:ind w:left="1437" w:hanging="360"/>
      </w:pPr>
    </w:lvl>
    <w:lvl w:ilvl="1" w:tplc="04150003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7" w15:restartNumberingAfterBreak="0">
    <w:nsid w:val="2327435C"/>
    <w:multiLevelType w:val="hybridMultilevel"/>
    <w:tmpl w:val="5CBE60C2"/>
    <w:lvl w:ilvl="0" w:tplc="04150017">
      <w:start w:val="1"/>
      <w:numFmt w:val="lowerLetter"/>
      <w:lvlText w:val="%1)"/>
      <w:lvlJc w:val="left"/>
      <w:pPr>
        <w:tabs>
          <w:tab w:val="num" w:pos="1554"/>
        </w:tabs>
        <w:ind w:left="1554" w:hanging="474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375E61"/>
    <w:multiLevelType w:val="hybridMultilevel"/>
    <w:tmpl w:val="758AA8C4"/>
    <w:lvl w:ilvl="0" w:tplc="1A7C4A10">
      <w:start w:val="1"/>
      <w:numFmt w:val="decimal"/>
      <w:lvlText w:val="%1."/>
      <w:lvlJc w:val="left"/>
      <w:pPr>
        <w:ind w:left="288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10779F"/>
    <w:multiLevelType w:val="hybridMultilevel"/>
    <w:tmpl w:val="9104D54C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ind w:left="2007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2" w:tplc="FFFFFFFF">
      <w:start w:val="1"/>
      <w:numFmt w:val="bullet"/>
      <w:lvlText w:val=""/>
      <w:lvlJc w:val="left"/>
      <w:pPr>
        <w:ind w:left="2727" w:hanging="18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26B652C2"/>
    <w:multiLevelType w:val="hybridMultilevel"/>
    <w:tmpl w:val="4EFC78CE"/>
    <w:lvl w:ilvl="0" w:tplc="08EC8F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243ACA"/>
    <w:multiLevelType w:val="hybridMultilevel"/>
    <w:tmpl w:val="1CF2EF60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293C28A9"/>
    <w:multiLevelType w:val="hybridMultilevel"/>
    <w:tmpl w:val="E2124DC6"/>
    <w:lvl w:ilvl="0" w:tplc="7A2A23FC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3" w15:restartNumberingAfterBreak="0">
    <w:nsid w:val="2A374132"/>
    <w:multiLevelType w:val="hybridMultilevel"/>
    <w:tmpl w:val="A156E8B0"/>
    <w:lvl w:ilvl="0" w:tplc="73027D46">
      <w:start w:val="1"/>
      <w:numFmt w:val="lowerLetter"/>
      <w:lvlText w:val="%1)"/>
      <w:lvlJc w:val="left"/>
      <w:pPr>
        <w:ind w:left="1440" w:hanging="360"/>
      </w:pPr>
      <w:rPr>
        <w:rFonts w:ascii="Century Gothic" w:eastAsia="Times New Roman" w:hAnsi="Century Gothic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A495CFA"/>
    <w:multiLevelType w:val="hybridMultilevel"/>
    <w:tmpl w:val="68AE73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A4B2953"/>
    <w:multiLevelType w:val="hybridMultilevel"/>
    <w:tmpl w:val="241CC4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2A676886"/>
    <w:multiLevelType w:val="hybridMultilevel"/>
    <w:tmpl w:val="47423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A7049E7"/>
    <w:multiLevelType w:val="hybridMultilevel"/>
    <w:tmpl w:val="EC2E4F80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2BF056D9"/>
    <w:multiLevelType w:val="hybridMultilevel"/>
    <w:tmpl w:val="2F68F254"/>
    <w:lvl w:ilvl="0" w:tplc="66A42A8A">
      <w:start w:val="1"/>
      <w:numFmt w:val="bullet"/>
      <w:lvlText w:val="­"/>
      <w:lvlJc w:val="left"/>
      <w:pPr>
        <w:ind w:left="1713" w:hanging="360"/>
      </w:pPr>
      <w:rPr>
        <w:rFonts w:ascii="Yu Gothic" w:eastAsia="Yu Gothic" w:hAnsi="Yu Gothic" w:hint="eastAsia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2CC25B20"/>
    <w:multiLevelType w:val="hybridMultilevel"/>
    <w:tmpl w:val="7D70ACE8"/>
    <w:lvl w:ilvl="0" w:tplc="8A8E00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F285174"/>
    <w:multiLevelType w:val="hybridMultilevel"/>
    <w:tmpl w:val="BA445746"/>
    <w:lvl w:ilvl="0" w:tplc="500AFE56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02F3942"/>
    <w:multiLevelType w:val="hybridMultilevel"/>
    <w:tmpl w:val="99D63462"/>
    <w:lvl w:ilvl="0" w:tplc="04150015">
      <w:start w:val="1"/>
      <w:numFmt w:val="upp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2" w15:restartNumberingAfterBreak="0">
    <w:nsid w:val="30B2632E"/>
    <w:multiLevelType w:val="multilevel"/>
    <w:tmpl w:val="FEDE37BC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960" w:hanging="72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7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720" w:hanging="1800"/>
      </w:pPr>
      <w:rPr>
        <w:rFonts w:hint="default"/>
      </w:rPr>
    </w:lvl>
  </w:abstractNum>
  <w:abstractNum w:abstractNumId="43" w15:restartNumberingAfterBreak="0">
    <w:nsid w:val="328D178C"/>
    <w:multiLevelType w:val="hybridMultilevel"/>
    <w:tmpl w:val="0D2EE602"/>
    <w:lvl w:ilvl="0" w:tplc="7DE89862">
      <w:start w:val="1"/>
      <w:numFmt w:val="lowerLetter"/>
      <w:lvlText w:val="%1)"/>
      <w:lvlJc w:val="left"/>
      <w:pPr>
        <w:ind w:left="1068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35663FA8"/>
    <w:multiLevelType w:val="hybridMultilevel"/>
    <w:tmpl w:val="5E348C30"/>
    <w:lvl w:ilvl="0" w:tplc="FFFFFFFF">
      <w:start w:val="1"/>
      <w:numFmt w:val="decimal"/>
      <w:lvlText w:val="%1."/>
      <w:lvlJc w:val="left"/>
      <w:pPr>
        <w:ind w:left="927" w:hanging="360"/>
      </w:pPr>
    </w:lvl>
    <w:lvl w:ilvl="1" w:tplc="66A42A8A">
      <w:start w:val="1"/>
      <w:numFmt w:val="bullet"/>
      <w:lvlText w:val="­"/>
      <w:lvlJc w:val="left"/>
      <w:pPr>
        <w:ind w:left="720" w:hanging="360"/>
      </w:pPr>
      <w:rPr>
        <w:rFonts w:ascii="Yu Gothic" w:eastAsia="Yu Gothic" w:hAnsi="Yu Gothic" w:hint="eastAsia"/>
      </w:r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36034F93"/>
    <w:multiLevelType w:val="hybridMultilevel"/>
    <w:tmpl w:val="F266BF8A"/>
    <w:lvl w:ilvl="0" w:tplc="DEFE7998">
      <w:start w:val="1"/>
      <w:numFmt w:val="lowerLetter"/>
      <w:lvlText w:val="%1)"/>
      <w:lvlJc w:val="left"/>
      <w:pPr>
        <w:ind w:left="1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7F732C7"/>
    <w:multiLevelType w:val="hybridMultilevel"/>
    <w:tmpl w:val="7D4C6AF4"/>
    <w:lvl w:ilvl="0" w:tplc="04150017">
      <w:start w:val="1"/>
      <w:numFmt w:val="lowerLetter"/>
      <w:lvlText w:val="%1)"/>
      <w:lvlJc w:val="left"/>
      <w:pPr>
        <w:tabs>
          <w:tab w:val="num" w:pos="1554"/>
        </w:tabs>
        <w:ind w:left="1554" w:hanging="474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8F969BC"/>
    <w:multiLevelType w:val="hybridMultilevel"/>
    <w:tmpl w:val="1A14D1B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3DB457C5"/>
    <w:multiLevelType w:val="hybridMultilevel"/>
    <w:tmpl w:val="AEC6716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554"/>
        </w:tabs>
        <w:ind w:left="1554" w:hanging="474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E156673"/>
    <w:multiLevelType w:val="hybridMultilevel"/>
    <w:tmpl w:val="007005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E8376D5"/>
    <w:multiLevelType w:val="hybridMultilevel"/>
    <w:tmpl w:val="335E26D8"/>
    <w:lvl w:ilvl="0" w:tplc="4CA6E75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F2C3B34"/>
    <w:multiLevelType w:val="hybridMultilevel"/>
    <w:tmpl w:val="5D981370"/>
    <w:lvl w:ilvl="0" w:tplc="B22CE462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097FB5"/>
    <w:multiLevelType w:val="singleLevel"/>
    <w:tmpl w:val="350444F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3" w15:restartNumberingAfterBreak="0">
    <w:nsid w:val="450D545D"/>
    <w:multiLevelType w:val="hybridMultilevel"/>
    <w:tmpl w:val="F64C7B90"/>
    <w:lvl w:ilvl="0" w:tplc="0415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FFFFFFFF">
      <w:start w:val="1"/>
      <w:numFmt w:val="bullet"/>
      <w:lvlText w:val=""/>
      <w:lvlJc w:val="left"/>
      <w:pPr>
        <w:ind w:left="2143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863" w:hanging="180"/>
      </w:pPr>
    </w:lvl>
    <w:lvl w:ilvl="3" w:tplc="FFFFFFFF">
      <w:start w:val="1"/>
      <w:numFmt w:val="decimal"/>
      <w:lvlText w:val="%4."/>
      <w:lvlJc w:val="left"/>
      <w:pPr>
        <w:ind w:left="3583" w:hanging="360"/>
      </w:pPr>
    </w:lvl>
    <w:lvl w:ilvl="4" w:tplc="FFFFFFFF">
      <w:start w:val="1"/>
      <w:numFmt w:val="lowerLetter"/>
      <w:lvlText w:val="%5."/>
      <w:lvlJc w:val="left"/>
      <w:pPr>
        <w:ind w:left="4303" w:hanging="360"/>
      </w:pPr>
    </w:lvl>
    <w:lvl w:ilvl="5" w:tplc="FFFFFFFF">
      <w:start w:val="1"/>
      <w:numFmt w:val="lowerRoman"/>
      <w:lvlText w:val="%6."/>
      <w:lvlJc w:val="right"/>
      <w:pPr>
        <w:ind w:left="5023" w:hanging="180"/>
      </w:pPr>
    </w:lvl>
    <w:lvl w:ilvl="6" w:tplc="FFFFFFFF">
      <w:start w:val="1"/>
      <w:numFmt w:val="decimal"/>
      <w:lvlText w:val="%7."/>
      <w:lvlJc w:val="left"/>
      <w:pPr>
        <w:ind w:left="5743" w:hanging="360"/>
      </w:pPr>
    </w:lvl>
    <w:lvl w:ilvl="7" w:tplc="FFFFFFFF">
      <w:start w:val="1"/>
      <w:numFmt w:val="lowerLetter"/>
      <w:lvlText w:val="%8."/>
      <w:lvlJc w:val="left"/>
      <w:pPr>
        <w:ind w:left="6463" w:hanging="360"/>
      </w:pPr>
    </w:lvl>
    <w:lvl w:ilvl="8" w:tplc="FFFFFFFF">
      <w:start w:val="1"/>
      <w:numFmt w:val="lowerRoman"/>
      <w:lvlText w:val="%9."/>
      <w:lvlJc w:val="right"/>
      <w:pPr>
        <w:ind w:left="7183" w:hanging="180"/>
      </w:pPr>
    </w:lvl>
  </w:abstractNum>
  <w:abstractNum w:abstractNumId="54" w15:restartNumberingAfterBreak="0">
    <w:nsid w:val="46585056"/>
    <w:multiLevelType w:val="hybridMultilevel"/>
    <w:tmpl w:val="5792FD96"/>
    <w:lvl w:ilvl="0" w:tplc="7C880AA8">
      <w:start w:val="1"/>
      <w:numFmt w:val="decimal"/>
      <w:lvlText w:val="%1."/>
      <w:lvlJc w:val="left"/>
      <w:pPr>
        <w:ind w:left="2880" w:hanging="360"/>
      </w:pPr>
      <w:rPr>
        <w:rFonts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AE742E5"/>
    <w:multiLevelType w:val="hybridMultilevel"/>
    <w:tmpl w:val="8F7E5E74"/>
    <w:lvl w:ilvl="0" w:tplc="DBFE2B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CBC0DBA"/>
    <w:multiLevelType w:val="hybridMultilevel"/>
    <w:tmpl w:val="A156E8B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Century Gothic" w:eastAsia="Times New Roman" w:hAnsi="Century Gothic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061722E"/>
    <w:multiLevelType w:val="hybridMultilevel"/>
    <w:tmpl w:val="02C0EB12"/>
    <w:lvl w:ilvl="0" w:tplc="BDAAD3CE">
      <w:start w:val="1"/>
      <w:numFmt w:val="decimal"/>
      <w:lvlText w:val="%1)"/>
      <w:lvlJc w:val="left"/>
      <w:pPr>
        <w:ind w:left="1423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0415000B">
      <w:start w:val="1"/>
      <w:numFmt w:val="bullet"/>
      <w:lvlText w:val=""/>
      <w:lvlJc w:val="left"/>
      <w:pPr>
        <w:ind w:left="2143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863" w:hanging="180"/>
      </w:pPr>
    </w:lvl>
    <w:lvl w:ilvl="3" w:tplc="0415000F">
      <w:start w:val="1"/>
      <w:numFmt w:val="decimal"/>
      <w:lvlText w:val="%4."/>
      <w:lvlJc w:val="left"/>
      <w:pPr>
        <w:ind w:left="3583" w:hanging="360"/>
      </w:pPr>
    </w:lvl>
    <w:lvl w:ilvl="4" w:tplc="04150019">
      <w:start w:val="1"/>
      <w:numFmt w:val="lowerLetter"/>
      <w:lvlText w:val="%5."/>
      <w:lvlJc w:val="left"/>
      <w:pPr>
        <w:ind w:left="4303" w:hanging="360"/>
      </w:pPr>
    </w:lvl>
    <w:lvl w:ilvl="5" w:tplc="0415001B">
      <w:start w:val="1"/>
      <w:numFmt w:val="lowerRoman"/>
      <w:lvlText w:val="%6."/>
      <w:lvlJc w:val="right"/>
      <w:pPr>
        <w:ind w:left="5023" w:hanging="180"/>
      </w:pPr>
    </w:lvl>
    <w:lvl w:ilvl="6" w:tplc="0415000F">
      <w:start w:val="1"/>
      <w:numFmt w:val="decimal"/>
      <w:lvlText w:val="%7."/>
      <w:lvlJc w:val="left"/>
      <w:pPr>
        <w:ind w:left="5743" w:hanging="360"/>
      </w:pPr>
    </w:lvl>
    <w:lvl w:ilvl="7" w:tplc="04150019">
      <w:start w:val="1"/>
      <w:numFmt w:val="lowerLetter"/>
      <w:lvlText w:val="%8."/>
      <w:lvlJc w:val="left"/>
      <w:pPr>
        <w:ind w:left="6463" w:hanging="360"/>
      </w:pPr>
    </w:lvl>
    <w:lvl w:ilvl="8" w:tplc="0415001B">
      <w:start w:val="1"/>
      <w:numFmt w:val="lowerRoman"/>
      <w:lvlText w:val="%9."/>
      <w:lvlJc w:val="right"/>
      <w:pPr>
        <w:ind w:left="7183" w:hanging="180"/>
      </w:pPr>
    </w:lvl>
  </w:abstractNum>
  <w:abstractNum w:abstractNumId="58" w15:restartNumberingAfterBreak="0">
    <w:nsid w:val="53610362"/>
    <w:multiLevelType w:val="hybridMultilevel"/>
    <w:tmpl w:val="FEDE158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38A0CFE"/>
    <w:multiLevelType w:val="hybridMultilevel"/>
    <w:tmpl w:val="96B627D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39B22B5"/>
    <w:multiLevelType w:val="hybridMultilevel"/>
    <w:tmpl w:val="0E947E8A"/>
    <w:lvl w:ilvl="0" w:tplc="F32EBDFE">
      <w:start w:val="1"/>
      <w:numFmt w:val="decimal"/>
      <w:lvlText w:val="%1."/>
      <w:lvlJc w:val="left"/>
      <w:pPr>
        <w:ind w:left="2880" w:hanging="360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3BB0534"/>
    <w:multiLevelType w:val="hybridMultilevel"/>
    <w:tmpl w:val="83E69CD6"/>
    <w:lvl w:ilvl="0" w:tplc="EFC05DA2">
      <w:start w:val="1"/>
      <w:numFmt w:val="upperRoman"/>
      <w:lvlText w:val="%1."/>
      <w:lvlJc w:val="left"/>
      <w:pPr>
        <w:ind w:left="720" w:hanging="720"/>
      </w:pPr>
    </w:lvl>
    <w:lvl w:ilvl="1" w:tplc="2E8E58BC">
      <w:start w:val="1"/>
      <w:numFmt w:val="decimal"/>
      <w:lvlText w:val="%2."/>
      <w:lvlJc w:val="left"/>
      <w:pPr>
        <w:ind w:left="1080" w:hanging="360"/>
      </w:pPr>
      <w:rPr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53FB0D93"/>
    <w:multiLevelType w:val="hybridMultilevel"/>
    <w:tmpl w:val="0358878A"/>
    <w:lvl w:ilvl="0" w:tplc="50CAA526">
      <w:start w:val="1"/>
      <w:numFmt w:val="decimal"/>
      <w:lvlText w:val="%1."/>
      <w:lvlJc w:val="left"/>
      <w:pPr>
        <w:ind w:left="288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46B41AF"/>
    <w:multiLevelType w:val="hybridMultilevel"/>
    <w:tmpl w:val="578275DA"/>
    <w:lvl w:ilvl="0" w:tplc="66A42A8A">
      <w:start w:val="1"/>
      <w:numFmt w:val="bullet"/>
      <w:lvlText w:val="­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55F5639"/>
    <w:multiLevelType w:val="hybridMultilevel"/>
    <w:tmpl w:val="02C0EB12"/>
    <w:lvl w:ilvl="0" w:tplc="BDAAD3CE">
      <w:start w:val="1"/>
      <w:numFmt w:val="decimal"/>
      <w:lvlText w:val="%1)"/>
      <w:lvlJc w:val="left"/>
      <w:pPr>
        <w:ind w:left="1423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0415000B">
      <w:start w:val="1"/>
      <w:numFmt w:val="bullet"/>
      <w:lvlText w:val=""/>
      <w:lvlJc w:val="left"/>
      <w:pPr>
        <w:ind w:left="2143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863" w:hanging="180"/>
      </w:pPr>
    </w:lvl>
    <w:lvl w:ilvl="3" w:tplc="0415000F">
      <w:start w:val="1"/>
      <w:numFmt w:val="decimal"/>
      <w:lvlText w:val="%4."/>
      <w:lvlJc w:val="left"/>
      <w:pPr>
        <w:ind w:left="3583" w:hanging="360"/>
      </w:pPr>
    </w:lvl>
    <w:lvl w:ilvl="4" w:tplc="04150019">
      <w:start w:val="1"/>
      <w:numFmt w:val="lowerLetter"/>
      <w:lvlText w:val="%5."/>
      <w:lvlJc w:val="left"/>
      <w:pPr>
        <w:ind w:left="4303" w:hanging="360"/>
      </w:pPr>
    </w:lvl>
    <w:lvl w:ilvl="5" w:tplc="0415001B">
      <w:start w:val="1"/>
      <w:numFmt w:val="lowerRoman"/>
      <w:lvlText w:val="%6."/>
      <w:lvlJc w:val="right"/>
      <w:pPr>
        <w:ind w:left="5023" w:hanging="180"/>
      </w:pPr>
    </w:lvl>
    <w:lvl w:ilvl="6" w:tplc="0415000F">
      <w:start w:val="1"/>
      <w:numFmt w:val="decimal"/>
      <w:lvlText w:val="%7."/>
      <w:lvlJc w:val="left"/>
      <w:pPr>
        <w:ind w:left="5743" w:hanging="360"/>
      </w:pPr>
    </w:lvl>
    <w:lvl w:ilvl="7" w:tplc="04150019">
      <w:start w:val="1"/>
      <w:numFmt w:val="lowerLetter"/>
      <w:lvlText w:val="%8."/>
      <w:lvlJc w:val="left"/>
      <w:pPr>
        <w:ind w:left="6463" w:hanging="360"/>
      </w:pPr>
    </w:lvl>
    <w:lvl w:ilvl="8" w:tplc="0415001B">
      <w:start w:val="1"/>
      <w:numFmt w:val="lowerRoman"/>
      <w:lvlText w:val="%9."/>
      <w:lvlJc w:val="right"/>
      <w:pPr>
        <w:ind w:left="7183" w:hanging="180"/>
      </w:pPr>
    </w:lvl>
  </w:abstractNum>
  <w:abstractNum w:abstractNumId="65" w15:restartNumberingAfterBreak="0">
    <w:nsid w:val="571050ED"/>
    <w:multiLevelType w:val="hybridMultilevel"/>
    <w:tmpl w:val="3DB6C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6A42A8A">
      <w:start w:val="1"/>
      <w:numFmt w:val="bullet"/>
      <w:lvlText w:val="­"/>
      <w:lvlJc w:val="left"/>
      <w:pPr>
        <w:ind w:left="1440" w:hanging="360"/>
      </w:pPr>
      <w:rPr>
        <w:rFonts w:ascii="Yu Gothic" w:eastAsia="Yu Gothic" w:hAnsi="Yu Gothic" w:hint="eastAsia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72B534F"/>
    <w:multiLevelType w:val="hybridMultilevel"/>
    <w:tmpl w:val="DADE0230"/>
    <w:lvl w:ilvl="0" w:tplc="50821962">
      <w:start w:val="1"/>
      <w:numFmt w:val="bullet"/>
      <w:lvlText w:val=""/>
      <w:lvlJc w:val="left"/>
      <w:pPr>
        <w:ind w:left="1423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FFFFFFFF">
      <w:start w:val="1"/>
      <w:numFmt w:val="bullet"/>
      <w:lvlText w:val=""/>
      <w:lvlJc w:val="left"/>
      <w:pPr>
        <w:ind w:left="2143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863" w:hanging="180"/>
      </w:pPr>
    </w:lvl>
    <w:lvl w:ilvl="3" w:tplc="FFFFFFFF">
      <w:start w:val="1"/>
      <w:numFmt w:val="decimal"/>
      <w:lvlText w:val="%4."/>
      <w:lvlJc w:val="left"/>
      <w:pPr>
        <w:ind w:left="3583" w:hanging="360"/>
      </w:pPr>
    </w:lvl>
    <w:lvl w:ilvl="4" w:tplc="FFFFFFFF">
      <w:start w:val="1"/>
      <w:numFmt w:val="lowerLetter"/>
      <w:lvlText w:val="%5."/>
      <w:lvlJc w:val="left"/>
      <w:pPr>
        <w:ind w:left="4303" w:hanging="360"/>
      </w:pPr>
    </w:lvl>
    <w:lvl w:ilvl="5" w:tplc="FFFFFFFF">
      <w:start w:val="1"/>
      <w:numFmt w:val="lowerRoman"/>
      <w:lvlText w:val="%6."/>
      <w:lvlJc w:val="right"/>
      <w:pPr>
        <w:ind w:left="5023" w:hanging="180"/>
      </w:pPr>
    </w:lvl>
    <w:lvl w:ilvl="6" w:tplc="FFFFFFFF">
      <w:start w:val="1"/>
      <w:numFmt w:val="decimal"/>
      <w:lvlText w:val="%7."/>
      <w:lvlJc w:val="left"/>
      <w:pPr>
        <w:ind w:left="5743" w:hanging="360"/>
      </w:pPr>
    </w:lvl>
    <w:lvl w:ilvl="7" w:tplc="FFFFFFFF">
      <w:start w:val="1"/>
      <w:numFmt w:val="lowerLetter"/>
      <w:lvlText w:val="%8."/>
      <w:lvlJc w:val="left"/>
      <w:pPr>
        <w:ind w:left="6463" w:hanging="360"/>
      </w:pPr>
    </w:lvl>
    <w:lvl w:ilvl="8" w:tplc="FFFFFFFF">
      <w:start w:val="1"/>
      <w:numFmt w:val="lowerRoman"/>
      <w:lvlText w:val="%9."/>
      <w:lvlJc w:val="right"/>
      <w:pPr>
        <w:ind w:left="7183" w:hanging="180"/>
      </w:pPr>
    </w:lvl>
  </w:abstractNum>
  <w:abstractNum w:abstractNumId="67" w15:restartNumberingAfterBreak="0">
    <w:nsid w:val="57E7733E"/>
    <w:multiLevelType w:val="hybridMultilevel"/>
    <w:tmpl w:val="C78265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095E81"/>
    <w:multiLevelType w:val="hybridMultilevel"/>
    <w:tmpl w:val="1CD6C440"/>
    <w:lvl w:ilvl="0" w:tplc="04150017">
      <w:start w:val="1"/>
      <w:numFmt w:val="lowerLetter"/>
      <w:lvlText w:val="%1)"/>
      <w:lvlJc w:val="left"/>
      <w:pPr>
        <w:tabs>
          <w:tab w:val="num" w:pos="1554"/>
        </w:tabs>
        <w:ind w:left="1554" w:hanging="474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BBB6FB5"/>
    <w:multiLevelType w:val="hybridMultilevel"/>
    <w:tmpl w:val="8F7E5E74"/>
    <w:lvl w:ilvl="0" w:tplc="DBFE2B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F80778E"/>
    <w:multiLevelType w:val="hybridMultilevel"/>
    <w:tmpl w:val="DB8C38FE"/>
    <w:lvl w:ilvl="0" w:tplc="8610BCC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41E2690"/>
    <w:multiLevelType w:val="hybridMultilevel"/>
    <w:tmpl w:val="54128EA6"/>
    <w:lvl w:ilvl="0" w:tplc="E7B4659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42A7C41"/>
    <w:multiLevelType w:val="hybridMultilevel"/>
    <w:tmpl w:val="5D981370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4416B11"/>
    <w:multiLevelType w:val="hybridMultilevel"/>
    <w:tmpl w:val="536A787A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4" w15:restartNumberingAfterBreak="0">
    <w:nsid w:val="67660A9E"/>
    <w:multiLevelType w:val="hybridMultilevel"/>
    <w:tmpl w:val="1B1C78A0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5" w15:restartNumberingAfterBreak="0">
    <w:nsid w:val="6AB316BF"/>
    <w:multiLevelType w:val="hybridMultilevel"/>
    <w:tmpl w:val="B5A048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D420D9"/>
    <w:multiLevelType w:val="hybridMultilevel"/>
    <w:tmpl w:val="DC821C68"/>
    <w:lvl w:ilvl="0" w:tplc="0415000F">
      <w:start w:val="1"/>
      <w:numFmt w:val="decimal"/>
      <w:lvlText w:val="%1."/>
      <w:lvlJc w:val="left"/>
      <w:pPr>
        <w:ind w:left="288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>
      <w:start w:val="1"/>
      <w:numFmt w:val="lowerRoman"/>
      <w:lvlText w:val="%3."/>
      <w:lvlJc w:val="right"/>
      <w:pPr>
        <w:ind w:left="4320" w:hanging="180"/>
      </w:pPr>
    </w:lvl>
    <w:lvl w:ilvl="3" w:tplc="53741642">
      <w:start w:val="1"/>
      <w:numFmt w:val="decimal"/>
      <w:lvlText w:val="%4."/>
      <w:lvlJc w:val="left"/>
      <w:pPr>
        <w:ind w:left="1440" w:hanging="360"/>
      </w:pPr>
      <w:rPr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77" w15:restartNumberingAfterBreak="0">
    <w:nsid w:val="6B956ED4"/>
    <w:multiLevelType w:val="hybridMultilevel"/>
    <w:tmpl w:val="37F65A02"/>
    <w:lvl w:ilvl="0" w:tplc="04150017">
      <w:start w:val="1"/>
      <w:numFmt w:val="lowerLetter"/>
      <w:lvlText w:val="%1)"/>
      <w:lvlJc w:val="left"/>
      <w:pPr>
        <w:tabs>
          <w:tab w:val="num" w:pos="1554"/>
        </w:tabs>
        <w:ind w:left="1554" w:hanging="474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BA1538B"/>
    <w:multiLevelType w:val="hybridMultilevel"/>
    <w:tmpl w:val="5776C296"/>
    <w:lvl w:ilvl="0" w:tplc="FFFFFFFF">
      <w:start w:val="1"/>
      <w:numFmt w:val="decimal"/>
      <w:lvlText w:val="%1."/>
      <w:lvlJc w:val="left"/>
      <w:pPr>
        <w:ind w:left="2880" w:hanging="360"/>
      </w:pPr>
      <w:rPr>
        <w:b w:val="0"/>
        <w:i w:val="0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3600" w:hanging="360"/>
      </w:pPr>
    </w:lvl>
    <w:lvl w:ilvl="2" w:tplc="FFFFFFFF">
      <w:start w:val="1"/>
      <w:numFmt w:val="lowerRoman"/>
      <w:lvlText w:val="%3."/>
      <w:lvlJc w:val="right"/>
      <w:pPr>
        <w:ind w:left="4320" w:hanging="180"/>
      </w:pPr>
    </w:lvl>
    <w:lvl w:ilvl="3" w:tplc="FFFFFFFF">
      <w:start w:val="1"/>
      <w:numFmt w:val="decimal"/>
      <w:lvlText w:val="%4."/>
      <w:lvlJc w:val="left"/>
      <w:pPr>
        <w:ind w:left="1440" w:hanging="360"/>
      </w:pPr>
      <w:rPr>
        <w:b w:val="0"/>
        <w:bCs w:val="0"/>
      </w:rPr>
    </w:lvl>
    <w:lvl w:ilvl="4" w:tplc="FFFFFFFF">
      <w:start w:val="1"/>
      <w:numFmt w:val="lowerLetter"/>
      <w:lvlText w:val="%5."/>
      <w:lvlJc w:val="left"/>
      <w:pPr>
        <w:ind w:left="5760" w:hanging="360"/>
      </w:pPr>
    </w:lvl>
    <w:lvl w:ilvl="5" w:tplc="FFFFFFFF">
      <w:start w:val="1"/>
      <w:numFmt w:val="lowerRoman"/>
      <w:lvlText w:val="%6."/>
      <w:lvlJc w:val="right"/>
      <w:pPr>
        <w:ind w:left="6480" w:hanging="180"/>
      </w:pPr>
    </w:lvl>
    <w:lvl w:ilvl="6" w:tplc="FFFFFFFF">
      <w:start w:val="1"/>
      <w:numFmt w:val="decimal"/>
      <w:lvlText w:val="%7."/>
      <w:lvlJc w:val="left"/>
      <w:pPr>
        <w:ind w:left="7200" w:hanging="360"/>
      </w:pPr>
    </w:lvl>
    <w:lvl w:ilvl="7" w:tplc="FFFFFFFF">
      <w:start w:val="1"/>
      <w:numFmt w:val="lowerLetter"/>
      <w:lvlText w:val="%8."/>
      <w:lvlJc w:val="left"/>
      <w:pPr>
        <w:ind w:left="7920" w:hanging="360"/>
      </w:pPr>
    </w:lvl>
    <w:lvl w:ilvl="8" w:tplc="FFFFFFFF">
      <w:start w:val="1"/>
      <w:numFmt w:val="lowerRoman"/>
      <w:lvlText w:val="%9."/>
      <w:lvlJc w:val="right"/>
      <w:pPr>
        <w:ind w:left="8640" w:hanging="180"/>
      </w:pPr>
    </w:lvl>
  </w:abstractNum>
  <w:abstractNum w:abstractNumId="79" w15:restartNumberingAfterBreak="0">
    <w:nsid w:val="6C6E02D8"/>
    <w:multiLevelType w:val="hybridMultilevel"/>
    <w:tmpl w:val="722A4D60"/>
    <w:lvl w:ilvl="0" w:tplc="66A42A8A">
      <w:start w:val="1"/>
      <w:numFmt w:val="bullet"/>
      <w:lvlText w:val="­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9A4EDC"/>
    <w:multiLevelType w:val="hybridMultilevel"/>
    <w:tmpl w:val="66F2BDCC"/>
    <w:lvl w:ilvl="0" w:tplc="04150001">
      <w:start w:val="1"/>
      <w:numFmt w:val="bullet"/>
      <w:lvlText w:val=""/>
      <w:lvlJc w:val="left"/>
      <w:pPr>
        <w:ind w:left="22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34" w:hanging="360"/>
      </w:pPr>
      <w:rPr>
        <w:rFonts w:ascii="Wingdings" w:hAnsi="Wingdings" w:hint="default"/>
      </w:rPr>
    </w:lvl>
  </w:abstractNum>
  <w:abstractNum w:abstractNumId="81" w15:restartNumberingAfterBreak="0">
    <w:nsid w:val="70BD59E4"/>
    <w:multiLevelType w:val="hybridMultilevel"/>
    <w:tmpl w:val="81B46B44"/>
    <w:lvl w:ilvl="0" w:tplc="8DD6C93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1801EA7"/>
    <w:multiLevelType w:val="hybridMultilevel"/>
    <w:tmpl w:val="6C80FE72"/>
    <w:lvl w:ilvl="0" w:tplc="66A42A8A">
      <w:start w:val="1"/>
      <w:numFmt w:val="bullet"/>
      <w:lvlText w:val="­"/>
      <w:lvlJc w:val="left"/>
      <w:pPr>
        <w:ind w:left="2137" w:hanging="360"/>
      </w:pPr>
      <w:rPr>
        <w:rFonts w:ascii="Yu Gothic" w:eastAsia="Yu Gothic" w:hAnsi="Yu Gothic" w:hint="eastAsia"/>
      </w:rPr>
    </w:lvl>
    <w:lvl w:ilvl="1" w:tplc="04150003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83" w15:restartNumberingAfterBreak="0">
    <w:nsid w:val="733A4703"/>
    <w:multiLevelType w:val="hybridMultilevel"/>
    <w:tmpl w:val="EAE6204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4" w15:restartNumberingAfterBreak="0">
    <w:nsid w:val="73AD0743"/>
    <w:multiLevelType w:val="hybridMultilevel"/>
    <w:tmpl w:val="8F7E5E7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6475409"/>
    <w:multiLevelType w:val="hybridMultilevel"/>
    <w:tmpl w:val="28DAAD44"/>
    <w:lvl w:ilvl="0" w:tplc="04150017">
      <w:start w:val="1"/>
      <w:numFmt w:val="lowerLetter"/>
      <w:lvlText w:val="%1)"/>
      <w:lvlJc w:val="left"/>
      <w:pPr>
        <w:ind w:left="1437" w:hanging="360"/>
      </w:pPr>
    </w:lvl>
    <w:lvl w:ilvl="1" w:tplc="04150003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86" w15:restartNumberingAfterBreak="0">
    <w:nsid w:val="77CE7E3B"/>
    <w:multiLevelType w:val="hybridMultilevel"/>
    <w:tmpl w:val="9A9E4B42"/>
    <w:lvl w:ilvl="0" w:tplc="72C09C6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9B451E8"/>
    <w:multiLevelType w:val="hybridMultilevel"/>
    <w:tmpl w:val="EF0ADD8C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8" w15:restartNumberingAfterBreak="0">
    <w:nsid w:val="7B23418A"/>
    <w:multiLevelType w:val="hybridMultilevel"/>
    <w:tmpl w:val="1EA63798"/>
    <w:lvl w:ilvl="0" w:tplc="0415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9" w15:restartNumberingAfterBreak="0">
    <w:nsid w:val="7BFD7460"/>
    <w:multiLevelType w:val="multilevel"/>
    <w:tmpl w:val="B57A9FC4"/>
    <w:lvl w:ilvl="0">
      <w:start w:val="1"/>
      <w:numFmt w:val="decimal"/>
      <w:lvlText w:val="%1."/>
      <w:lvlJc w:val="left"/>
      <w:pPr>
        <w:ind w:left="288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  <w:b/>
      </w:rPr>
    </w:lvl>
  </w:abstractNum>
  <w:abstractNum w:abstractNumId="90" w15:restartNumberingAfterBreak="0">
    <w:nsid w:val="7EB00BC9"/>
    <w:multiLevelType w:val="hybridMultilevel"/>
    <w:tmpl w:val="9AC2B4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ED74ED5"/>
    <w:multiLevelType w:val="hybridMultilevel"/>
    <w:tmpl w:val="FF2AB492"/>
    <w:lvl w:ilvl="0" w:tplc="8324732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252116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763365">
    <w:abstractNumId w:val="52"/>
    <w:lvlOverride w:ilvl="0">
      <w:startOverride w:val="1"/>
    </w:lvlOverride>
  </w:num>
  <w:num w:numId="3" w16cid:durableId="114855088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733692327">
    <w:abstractNumId w:val="6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4093784">
    <w:abstractNumId w:val="42"/>
    <w:lvlOverride w:ilvl="0">
      <w:startOverride w:val="1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0440533">
    <w:abstractNumId w:val="6"/>
  </w:num>
  <w:num w:numId="7" w16cid:durableId="6695228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4690297">
    <w:abstractNumId w:val="8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926642930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627972106">
    <w:abstractNumId w:val="58"/>
  </w:num>
  <w:num w:numId="11" w16cid:durableId="1858155878">
    <w:abstractNumId w:val="3"/>
  </w:num>
  <w:num w:numId="12" w16cid:durableId="1317802028">
    <w:abstractNumId w:val="61"/>
  </w:num>
  <w:num w:numId="13" w16cid:durableId="306474554">
    <w:abstractNumId w:val="83"/>
  </w:num>
  <w:num w:numId="14" w16cid:durableId="664554198">
    <w:abstractNumId w:val="6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05928297">
    <w:abstractNumId w:val="57"/>
  </w:num>
  <w:num w:numId="16" w16cid:durableId="975529980">
    <w:abstractNumId w:val="28"/>
  </w:num>
  <w:num w:numId="17" w16cid:durableId="1813136511">
    <w:abstractNumId w:val="24"/>
  </w:num>
  <w:num w:numId="18" w16cid:durableId="154416050">
    <w:abstractNumId w:val="62"/>
  </w:num>
  <w:num w:numId="19" w16cid:durableId="1690599357">
    <w:abstractNumId w:val="72"/>
  </w:num>
  <w:num w:numId="20" w16cid:durableId="1498493605">
    <w:abstractNumId w:val="20"/>
  </w:num>
  <w:num w:numId="21" w16cid:durableId="392315979">
    <w:abstractNumId w:val="73"/>
  </w:num>
  <w:num w:numId="22" w16cid:durableId="685441748">
    <w:abstractNumId w:val="76"/>
  </w:num>
  <w:num w:numId="23" w16cid:durableId="62457798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43596635">
    <w:abstractNumId w:val="35"/>
  </w:num>
  <w:num w:numId="25" w16cid:durableId="102316970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7437892">
    <w:abstractNumId w:val="25"/>
  </w:num>
  <w:num w:numId="27" w16cid:durableId="648558174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70600157">
    <w:abstractNumId w:val="74"/>
  </w:num>
  <w:num w:numId="29" w16cid:durableId="956376993">
    <w:abstractNumId w:val="37"/>
  </w:num>
  <w:num w:numId="30" w16cid:durableId="2029525574">
    <w:abstractNumId w:val="88"/>
  </w:num>
  <w:num w:numId="31" w16cid:durableId="411850665">
    <w:abstractNumId w:val="45"/>
  </w:num>
  <w:num w:numId="32" w16cid:durableId="1036856911">
    <w:abstractNumId w:val="82"/>
  </w:num>
  <w:num w:numId="33" w16cid:durableId="1379739287">
    <w:abstractNumId w:val="47"/>
  </w:num>
  <w:num w:numId="34" w16cid:durableId="578058900">
    <w:abstractNumId w:val="66"/>
  </w:num>
  <w:num w:numId="35" w16cid:durableId="1500151660">
    <w:abstractNumId w:val="53"/>
  </w:num>
  <w:num w:numId="36" w16cid:durableId="957183112">
    <w:abstractNumId w:val="54"/>
  </w:num>
  <w:num w:numId="37" w16cid:durableId="1522820663">
    <w:abstractNumId w:val="30"/>
  </w:num>
  <w:num w:numId="38" w16cid:durableId="191190526">
    <w:abstractNumId w:val="70"/>
  </w:num>
  <w:num w:numId="39" w16cid:durableId="728922820">
    <w:abstractNumId w:val="50"/>
  </w:num>
  <w:num w:numId="40" w16cid:durableId="1945308247">
    <w:abstractNumId w:val="71"/>
  </w:num>
  <w:num w:numId="41" w16cid:durableId="200284592">
    <w:abstractNumId w:val="86"/>
  </w:num>
  <w:num w:numId="42" w16cid:durableId="949237557">
    <w:abstractNumId w:val="39"/>
  </w:num>
  <w:num w:numId="43" w16cid:durableId="790562008">
    <w:abstractNumId w:val="48"/>
  </w:num>
  <w:num w:numId="44" w16cid:durableId="2039575543">
    <w:abstractNumId w:val="49"/>
  </w:num>
  <w:num w:numId="45" w16cid:durableId="549807878">
    <w:abstractNumId w:val="65"/>
  </w:num>
  <w:num w:numId="46" w16cid:durableId="395473166">
    <w:abstractNumId w:val="44"/>
  </w:num>
  <w:num w:numId="47" w16cid:durableId="1833837826">
    <w:abstractNumId w:val="89"/>
  </w:num>
  <w:num w:numId="48" w16cid:durableId="147289223">
    <w:abstractNumId w:val="9"/>
  </w:num>
  <w:num w:numId="49" w16cid:durableId="659888448">
    <w:abstractNumId w:val="75"/>
  </w:num>
  <w:num w:numId="50" w16cid:durableId="1586918459">
    <w:abstractNumId w:val="36"/>
  </w:num>
  <w:num w:numId="51" w16cid:durableId="1200507604">
    <w:abstractNumId w:val="38"/>
  </w:num>
  <w:num w:numId="52" w16cid:durableId="1733844777">
    <w:abstractNumId w:val="60"/>
  </w:num>
  <w:num w:numId="53" w16cid:durableId="78410052">
    <w:abstractNumId w:val="90"/>
  </w:num>
  <w:num w:numId="54" w16cid:durableId="398869993">
    <w:abstractNumId w:val="91"/>
  </w:num>
  <w:num w:numId="55" w16cid:durableId="1113986407">
    <w:abstractNumId w:val="41"/>
  </w:num>
  <w:num w:numId="56" w16cid:durableId="1253320466">
    <w:abstractNumId w:val="0"/>
  </w:num>
  <w:num w:numId="57" w16cid:durableId="674572694">
    <w:abstractNumId w:val="87"/>
  </w:num>
  <w:num w:numId="58" w16cid:durableId="164247261">
    <w:abstractNumId w:val="5"/>
  </w:num>
  <w:num w:numId="59" w16cid:durableId="2020765800">
    <w:abstractNumId w:val="4"/>
  </w:num>
  <w:num w:numId="60" w16cid:durableId="404112494">
    <w:abstractNumId w:val="79"/>
  </w:num>
  <w:num w:numId="61" w16cid:durableId="1725369272">
    <w:abstractNumId w:val="63"/>
  </w:num>
  <w:num w:numId="62" w16cid:durableId="1422216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5910091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69452466">
    <w:abstractNumId w:val="6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120076510">
    <w:abstractNumId w:val="15"/>
  </w:num>
  <w:num w:numId="66" w16cid:durableId="410740053">
    <w:abstractNumId w:val="33"/>
  </w:num>
  <w:num w:numId="67" w16cid:durableId="1068772799">
    <w:abstractNumId w:val="56"/>
  </w:num>
  <w:num w:numId="68" w16cid:durableId="1766072029">
    <w:abstractNumId w:val="14"/>
  </w:num>
  <w:num w:numId="69" w16cid:durableId="1232153320">
    <w:abstractNumId w:val="84"/>
  </w:num>
  <w:num w:numId="70" w16cid:durableId="1316646542">
    <w:abstractNumId w:val="23"/>
  </w:num>
  <w:num w:numId="71" w16cid:durableId="717703486">
    <w:abstractNumId w:val="8"/>
  </w:num>
  <w:num w:numId="72" w16cid:durableId="856040259">
    <w:abstractNumId w:val="5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787264850">
    <w:abstractNumId w:val="27"/>
  </w:num>
  <w:num w:numId="74" w16cid:durableId="2000425002">
    <w:abstractNumId w:val="77"/>
  </w:num>
  <w:num w:numId="75" w16cid:durableId="1491213838">
    <w:abstractNumId w:val="17"/>
  </w:num>
  <w:num w:numId="76" w16cid:durableId="2005039728">
    <w:abstractNumId w:val="68"/>
  </w:num>
  <w:num w:numId="77" w16cid:durableId="1695306473">
    <w:abstractNumId w:val="80"/>
  </w:num>
  <w:num w:numId="78" w16cid:durableId="17052058">
    <w:abstractNumId w:val="34"/>
  </w:num>
  <w:num w:numId="79" w16cid:durableId="1202591673">
    <w:abstractNumId w:val="46"/>
  </w:num>
  <w:num w:numId="80" w16cid:durableId="364404036">
    <w:abstractNumId w:val="59"/>
  </w:num>
  <w:num w:numId="81" w16cid:durableId="1342388917">
    <w:abstractNumId w:val="67"/>
  </w:num>
  <w:num w:numId="82" w16cid:durableId="874149078">
    <w:abstractNumId w:val="17"/>
  </w:num>
  <w:num w:numId="83" w16cid:durableId="662008275">
    <w:abstractNumId w:val="68"/>
  </w:num>
  <w:num w:numId="84" w16cid:durableId="1422098185">
    <w:abstractNumId w:val="10"/>
  </w:num>
  <w:num w:numId="85" w16cid:durableId="1926911007">
    <w:abstractNumId w:val="21"/>
  </w:num>
  <w:num w:numId="86" w16cid:durableId="1439108372">
    <w:abstractNumId w:val="1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444688937">
    <w:abstractNumId w:val="32"/>
  </w:num>
  <w:num w:numId="88" w16cid:durableId="1227954745">
    <w:abstractNumId w:val="16"/>
  </w:num>
  <w:num w:numId="89" w16cid:durableId="1283271640">
    <w:abstractNumId w:val="19"/>
  </w:num>
  <w:num w:numId="90" w16cid:durableId="246768707">
    <w:abstractNumId w:val="12"/>
  </w:num>
  <w:num w:numId="91" w16cid:durableId="450904935">
    <w:abstractNumId w:val="1"/>
  </w:num>
  <w:num w:numId="92" w16cid:durableId="1758746066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299893178">
    <w:abstractNumId w:val="8"/>
  </w:num>
  <w:num w:numId="94" w16cid:durableId="1903984481">
    <w:abstractNumId w:val="29"/>
  </w:num>
  <w:num w:numId="95" w16cid:durableId="1878931635">
    <w:abstractNumId w:val="7"/>
  </w:num>
  <w:num w:numId="96" w16cid:durableId="439573764">
    <w:abstractNumId w:val="81"/>
  </w:num>
  <w:num w:numId="97" w16cid:durableId="2062441945">
    <w:abstractNumId w:val="2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removePersonalInformation/>
  <w:removeDateAndTime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01F"/>
    <w:rsid w:val="000020DB"/>
    <w:rsid w:val="000124E2"/>
    <w:rsid w:val="00035F55"/>
    <w:rsid w:val="0003747C"/>
    <w:rsid w:val="00043084"/>
    <w:rsid w:val="00054482"/>
    <w:rsid w:val="000608B8"/>
    <w:rsid w:val="00073247"/>
    <w:rsid w:val="000737FB"/>
    <w:rsid w:val="00074A55"/>
    <w:rsid w:val="0008275D"/>
    <w:rsid w:val="000852D1"/>
    <w:rsid w:val="00086050"/>
    <w:rsid w:val="00093D3C"/>
    <w:rsid w:val="00097785"/>
    <w:rsid w:val="000B584A"/>
    <w:rsid w:val="000C2D90"/>
    <w:rsid w:val="000C33E8"/>
    <w:rsid w:val="000D0995"/>
    <w:rsid w:val="000D11C7"/>
    <w:rsid w:val="000D1CA4"/>
    <w:rsid w:val="000D697C"/>
    <w:rsid w:val="000D7301"/>
    <w:rsid w:val="000F0BB8"/>
    <w:rsid w:val="000F52A2"/>
    <w:rsid w:val="000F720C"/>
    <w:rsid w:val="00102FFD"/>
    <w:rsid w:val="0010420A"/>
    <w:rsid w:val="00105E32"/>
    <w:rsid w:val="00107261"/>
    <w:rsid w:val="00122C07"/>
    <w:rsid w:val="00122F4E"/>
    <w:rsid w:val="00124EBE"/>
    <w:rsid w:val="00127F9A"/>
    <w:rsid w:val="00144965"/>
    <w:rsid w:val="00145674"/>
    <w:rsid w:val="00145D10"/>
    <w:rsid w:val="001470FC"/>
    <w:rsid w:val="00152AD5"/>
    <w:rsid w:val="0015412B"/>
    <w:rsid w:val="001624D7"/>
    <w:rsid w:val="00162876"/>
    <w:rsid w:val="001628D2"/>
    <w:rsid w:val="00163066"/>
    <w:rsid w:val="00164128"/>
    <w:rsid w:val="00165CAE"/>
    <w:rsid w:val="0017107B"/>
    <w:rsid w:val="00172807"/>
    <w:rsid w:val="00172B39"/>
    <w:rsid w:val="00173AAD"/>
    <w:rsid w:val="00176A91"/>
    <w:rsid w:val="00177B6B"/>
    <w:rsid w:val="0018029A"/>
    <w:rsid w:val="00180930"/>
    <w:rsid w:val="001835A1"/>
    <w:rsid w:val="00185C35"/>
    <w:rsid w:val="00187962"/>
    <w:rsid w:val="001A1110"/>
    <w:rsid w:val="001A1268"/>
    <w:rsid w:val="001A3E6B"/>
    <w:rsid w:val="001A717E"/>
    <w:rsid w:val="001B57FB"/>
    <w:rsid w:val="001C2655"/>
    <w:rsid w:val="001C3084"/>
    <w:rsid w:val="001C3AFC"/>
    <w:rsid w:val="001C65E0"/>
    <w:rsid w:val="001E3562"/>
    <w:rsid w:val="001E394D"/>
    <w:rsid w:val="001E5137"/>
    <w:rsid w:val="001F33D4"/>
    <w:rsid w:val="001F4089"/>
    <w:rsid w:val="001F4C70"/>
    <w:rsid w:val="001F4E73"/>
    <w:rsid w:val="00200343"/>
    <w:rsid w:val="002018D1"/>
    <w:rsid w:val="00223042"/>
    <w:rsid w:val="002253C8"/>
    <w:rsid w:val="002264A2"/>
    <w:rsid w:val="0023034C"/>
    <w:rsid w:val="0023441D"/>
    <w:rsid w:val="00241076"/>
    <w:rsid w:val="00242177"/>
    <w:rsid w:val="00242B35"/>
    <w:rsid w:val="00243B81"/>
    <w:rsid w:val="00260DD2"/>
    <w:rsid w:val="002663E3"/>
    <w:rsid w:val="00266D1B"/>
    <w:rsid w:val="00272027"/>
    <w:rsid w:val="00281F46"/>
    <w:rsid w:val="0029063A"/>
    <w:rsid w:val="002926F9"/>
    <w:rsid w:val="00295D8E"/>
    <w:rsid w:val="002A26CC"/>
    <w:rsid w:val="002A3157"/>
    <w:rsid w:val="002A68D2"/>
    <w:rsid w:val="002A7C5F"/>
    <w:rsid w:val="002A7DDD"/>
    <w:rsid w:val="002B21D5"/>
    <w:rsid w:val="002B25F3"/>
    <w:rsid w:val="002C0050"/>
    <w:rsid w:val="002C226C"/>
    <w:rsid w:val="002C6C90"/>
    <w:rsid w:val="002C6D66"/>
    <w:rsid w:val="002D276E"/>
    <w:rsid w:val="002E3AA5"/>
    <w:rsid w:val="002E7515"/>
    <w:rsid w:val="002F5763"/>
    <w:rsid w:val="00304E58"/>
    <w:rsid w:val="00312C28"/>
    <w:rsid w:val="00316534"/>
    <w:rsid w:val="00323A53"/>
    <w:rsid w:val="00325173"/>
    <w:rsid w:val="00331795"/>
    <w:rsid w:val="00333BDF"/>
    <w:rsid w:val="003345BB"/>
    <w:rsid w:val="00342CD7"/>
    <w:rsid w:val="00343241"/>
    <w:rsid w:val="0034587E"/>
    <w:rsid w:val="00345DAF"/>
    <w:rsid w:val="003623A6"/>
    <w:rsid w:val="00366327"/>
    <w:rsid w:val="003672CD"/>
    <w:rsid w:val="003736D0"/>
    <w:rsid w:val="00384AE2"/>
    <w:rsid w:val="003864A5"/>
    <w:rsid w:val="003929A9"/>
    <w:rsid w:val="00392F80"/>
    <w:rsid w:val="003943FB"/>
    <w:rsid w:val="003948E6"/>
    <w:rsid w:val="003960FB"/>
    <w:rsid w:val="003A00F1"/>
    <w:rsid w:val="003A4BD8"/>
    <w:rsid w:val="003B3B50"/>
    <w:rsid w:val="003B484D"/>
    <w:rsid w:val="003C3DE8"/>
    <w:rsid w:val="003C3F38"/>
    <w:rsid w:val="003D419B"/>
    <w:rsid w:val="0040179C"/>
    <w:rsid w:val="00402BDC"/>
    <w:rsid w:val="0040371A"/>
    <w:rsid w:val="00406B77"/>
    <w:rsid w:val="00412875"/>
    <w:rsid w:val="0041391C"/>
    <w:rsid w:val="00415206"/>
    <w:rsid w:val="004164EF"/>
    <w:rsid w:val="00425332"/>
    <w:rsid w:val="00426B33"/>
    <w:rsid w:val="00432F74"/>
    <w:rsid w:val="00433801"/>
    <w:rsid w:val="004431C8"/>
    <w:rsid w:val="004516DD"/>
    <w:rsid w:val="00451B18"/>
    <w:rsid w:val="00452F82"/>
    <w:rsid w:val="00454435"/>
    <w:rsid w:val="0045742A"/>
    <w:rsid w:val="00457586"/>
    <w:rsid w:val="004712EE"/>
    <w:rsid w:val="00477DDC"/>
    <w:rsid w:val="00480678"/>
    <w:rsid w:val="004867C2"/>
    <w:rsid w:val="004877BC"/>
    <w:rsid w:val="00487F7A"/>
    <w:rsid w:val="004914AA"/>
    <w:rsid w:val="004A1FFA"/>
    <w:rsid w:val="004A33D3"/>
    <w:rsid w:val="004A344D"/>
    <w:rsid w:val="004A542D"/>
    <w:rsid w:val="004B04C0"/>
    <w:rsid w:val="004B558A"/>
    <w:rsid w:val="004B6614"/>
    <w:rsid w:val="004C5204"/>
    <w:rsid w:val="004D09D2"/>
    <w:rsid w:val="004D4C8B"/>
    <w:rsid w:val="004D5CD2"/>
    <w:rsid w:val="004E2E68"/>
    <w:rsid w:val="004E7D73"/>
    <w:rsid w:val="004F0344"/>
    <w:rsid w:val="004F2304"/>
    <w:rsid w:val="004F624A"/>
    <w:rsid w:val="0050035D"/>
    <w:rsid w:val="005042E8"/>
    <w:rsid w:val="00505A76"/>
    <w:rsid w:val="00516031"/>
    <w:rsid w:val="0053162B"/>
    <w:rsid w:val="005351C4"/>
    <w:rsid w:val="0053739F"/>
    <w:rsid w:val="0054485A"/>
    <w:rsid w:val="0055086E"/>
    <w:rsid w:val="00550FD7"/>
    <w:rsid w:val="00551518"/>
    <w:rsid w:val="0055243E"/>
    <w:rsid w:val="00553C78"/>
    <w:rsid w:val="00555645"/>
    <w:rsid w:val="00556C1B"/>
    <w:rsid w:val="005573A3"/>
    <w:rsid w:val="00563E03"/>
    <w:rsid w:val="0056417F"/>
    <w:rsid w:val="00571BEA"/>
    <w:rsid w:val="0057255C"/>
    <w:rsid w:val="00576557"/>
    <w:rsid w:val="005A0D1C"/>
    <w:rsid w:val="005A0EBD"/>
    <w:rsid w:val="005A4FF8"/>
    <w:rsid w:val="005A6210"/>
    <w:rsid w:val="005A7014"/>
    <w:rsid w:val="005A7B4E"/>
    <w:rsid w:val="005B3D11"/>
    <w:rsid w:val="005D01DA"/>
    <w:rsid w:val="005E6272"/>
    <w:rsid w:val="005E779C"/>
    <w:rsid w:val="005F3678"/>
    <w:rsid w:val="0060171F"/>
    <w:rsid w:val="006121F7"/>
    <w:rsid w:val="0062364A"/>
    <w:rsid w:val="00643619"/>
    <w:rsid w:val="00653BC6"/>
    <w:rsid w:val="0066181B"/>
    <w:rsid w:val="00665464"/>
    <w:rsid w:val="0066734A"/>
    <w:rsid w:val="0067280F"/>
    <w:rsid w:val="00674FD8"/>
    <w:rsid w:val="00676043"/>
    <w:rsid w:val="00683652"/>
    <w:rsid w:val="00696918"/>
    <w:rsid w:val="006A0D02"/>
    <w:rsid w:val="006A3744"/>
    <w:rsid w:val="006A47A1"/>
    <w:rsid w:val="006C5BAB"/>
    <w:rsid w:val="006D2791"/>
    <w:rsid w:val="006D2F6B"/>
    <w:rsid w:val="006D4BDC"/>
    <w:rsid w:val="006D4E9C"/>
    <w:rsid w:val="006D754A"/>
    <w:rsid w:val="006E1696"/>
    <w:rsid w:val="006E636D"/>
    <w:rsid w:val="006F35BF"/>
    <w:rsid w:val="00704B42"/>
    <w:rsid w:val="007076AE"/>
    <w:rsid w:val="00710BE6"/>
    <w:rsid w:val="00713C83"/>
    <w:rsid w:val="00716D28"/>
    <w:rsid w:val="007303F6"/>
    <w:rsid w:val="007319A9"/>
    <w:rsid w:val="00732167"/>
    <w:rsid w:val="007369B0"/>
    <w:rsid w:val="00740000"/>
    <w:rsid w:val="0074183D"/>
    <w:rsid w:val="00741D40"/>
    <w:rsid w:val="0074391B"/>
    <w:rsid w:val="00743CA5"/>
    <w:rsid w:val="00747DF6"/>
    <w:rsid w:val="00752251"/>
    <w:rsid w:val="00752FA4"/>
    <w:rsid w:val="0075396C"/>
    <w:rsid w:val="007619E2"/>
    <w:rsid w:val="00762E97"/>
    <w:rsid w:val="00763EED"/>
    <w:rsid w:val="00764781"/>
    <w:rsid w:val="00770592"/>
    <w:rsid w:val="00777373"/>
    <w:rsid w:val="0078231F"/>
    <w:rsid w:val="00785101"/>
    <w:rsid w:val="00790BFC"/>
    <w:rsid w:val="00790F9C"/>
    <w:rsid w:val="007921B8"/>
    <w:rsid w:val="007A40A9"/>
    <w:rsid w:val="007A4330"/>
    <w:rsid w:val="007B0A6E"/>
    <w:rsid w:val="007B42D0"/>
    <w:rsid w:val="007C29E1"/>
    <w:rsid w:val="007C7066"/>
    <w:rsid w:val="007C75C8"/>
    <w:rsid w:val="007D69A4"/>
    <w:rsid w:val="007E29D1"/>
    <w:rsid w:val="007E2B03"/>
    <w:rsid w:val="007E59F0"/>
    <w:rsid w:val="007E75A1"/>
    <w:rsid w:val="007E7775"/>
    <w:rsid w:val="00801046"/>
    <w:rsid w:val="00801E4B"/>
    <w:rsid w:val="0080589F"/>
    <w:rsid w:val="00805E8F"/>
    <w:rsid w:val="00823515"/>
    <w:rsid w:val="00830245"/>
    <w:rsid w:val="0083554B"/>
    <w:rsid w:val="00837BE2"/>
    <w:rsid w:val="00840993"/>
    <w:rsid w:val="00851F88"/>
    <w:rsid w:val="008528E5"/>
    <w:rsid w:val="008575C9"/>
    <w:rsid w:val="00857B73"/>
    <w:rsid w:val="00857BC1"/>
    <w:rsid w:val="00864136"/>
    <w:rsid w:val="008649D3"/>
    <w:rsid w:val="008836B5"/>
    <w:rsid w:val="00885CE5"/>
    <w:rsid w:val="00891BD0"/>
    <w:rsid w:val="008A342B"/>
    <w:rsid w:val="008A3FE1"/>
    <w:rsid w:val="008B120C"/>
    <w:rsid w:val="008B2E03"/>
    <w:rsid w:val="008B3C58"/>
    <w:rsid w:val="008B7C4C"/>
    <w:rsid w:val="008C0611"/>
    <w:rsid w:val="008C421C"/>
    <w:rsid w:val="008C5FB7"/>
    <w:rsid w:val="008C7A5E"/>
    <w:rsid w:val="008F16A7"/>
    <w:rsid w:val="008F1848"/>
    <w:rsid w:val="008F5FA4"/>
    <w:rsid w:val="00903859"/>
    <w:rsid w:val="00903FC0"/>
    <w:rsid w:val="00904ADE"/>
    <w:rsid w:val="00910F69"/>
    <w:rsid w:val="009162B3"/>
    <w:rsid w:val="00920635"/>
    <w:rsid w:val="009232FB"/>
    <w:rsid w:val="00925C20"/>
    <w:rsid w:val="0093459B"/>
    <w:rsid w:val="009371DE"/>
    <w:rsid w:val="00951D52"/>
    <w:rsid w:val="00954AFE"/>
    <w:rsid w:val="009629A1"/>
    <w:rsid w:val="009639D6"/>
    <w:rsid w:val="00964088"/>
    <w:rsid w:val="009708F6"/>
    <w:rsid w:val="0097422F"/>
    <w:rsid w:val="0097549A"/>
    <w:rsid w:val="00977186"/>
    <w:rsid w:val="009803DB"/>
    <w:rsid w:val="00982110"/>
    <w:rsid w:val="009832E0"/>
    <w:rsid w:val="00993AA6"/>
    <w:rsid w:val="00995D95"/>
    <w:rsid w:val="009A0A08"/>
    <w:rsid w:val="009B016C"/>
    <w:rsid w:val="009C0873"/>
    <w:rsid w:val="009C3CBF"/>
    <w:rsid w:val="009D3753"/>
    <w:rsid w:val="009D7151"/>
    <w:rsid w:val="009D756C"/>
    <w:rsid w:val="009E0512"/>
    <w:rsid w:val="009E2E06"/>
    <w:rsid w:val="009E7043"/>
    <w:rsid w:val="009F3666"/>
    <w:rsid w:val="009F43FE"/>
    <w:rsid w:val="00A020B3"/>
    <w:rsid w:val="00A02DC3"/>
    <w:rsid w:val="00A04D84"/>
    <w:rsid w:val="00A16254"/>
    <w:rsid w:val="00A21105"/>
    <w:rsid w:val="00A25AE4"/>
    <w:rsid w:val="00A26335"/>
    <w:rsid w:val="00A2789F"/>
    <w:rsid w:val="00A33D79"/>
    <w:rsid w:val="00A416DC"/>
    <w:rsid w:val="00A43685"/>
    <w:rsid w:val="00A51768"/>
    <w:rsid w:val="00A51A47"/>
    <w:rsid w:val="00A54577"/>
    <w:rsid w:val="00A55EE3"/>
    <w:rsid w:val="00A6423D"/>
    <w:rsid w:val="00A742E1"/>
    <w:rsid w:val="00A867EA"/>
    <w:rsid w:val="00A87887"/>
    <w:rsid w:val="00A9131E"/>
    <w:rsid w:val="00AA3CF9"/>
    <w:rsid w:val="00AA58F6"/>
    <w:rsid w:val="00AA7C95"/>
    <w:rsid w:val="00AB0C3F"/>
    <w:rsid w:val="00AB3159"/>
    <w:rsid w:val="00AB3442"/>
    <w:rsid w:val="00AC21EE"/>
    <w:rsid w:val="00AC63D5"/>
    <w:rsid w:val="00AC7059"/>
    <w:rsid w:val="00AD0B4D"/>
    <w:rsid w:val="00AD4725"/>
    <w:rsid w:val="00AE3A5E"/>
    <w:rsid w:val="00AE749E"/>
    <w:rsid w:val="00AF319F"/>
    <w:rsid w:val="00AF5B10"/>
    <w:rsid w:val="00AF7BC6"/>
    <w:rsid w:val="00AF7EED"/>
    <w:rsid w:val="00B05766"/>
    <w:rsid w:val="00B104EF"/>
    <w:rsid w:val="00B11D74"/>
    <w:rsid w:val="00B171B6"/>
    <w:rsid w:val="00B17A77"/>
    <w:rsid w:val="00B20C4A"/>
    <w:rsid w:val="00B25DCD"/>
    <w:rsid w:val="00B36034"/>
    <w:rsid w:val="00B370A6"/>
    <w:rsid w:val="00B453FF"/>
    <w:rsid w:val="00B479D6"/>
    <w:rsid w:val="00B51A9C"/>
    <w:rsid w:val="00B572ED"/>
    <w:rsid w:val="00B60057"/>
    <w:rsid w:val="00B62817"/>
    <w:rsid w:val="00B6516E"/>
    <w:rsid w:val="00B668D9"/>
    <w:rsid w:val="00B743A9"/>
    <w:rsid w:val="00B75285"/>
    <w:rsid w:val="00B755AB"/>
    <w:rsid w:val="00B765C8"/>
    <w:rsid w:val="00B76A3F"/>
    <w:rsid w:val="00B77E7C"/>
    <w:rsid w:val="00B83407"/>
    <w:rsid w:val="00B854D3"/>
    <w:rsid w:val="00B86294"/>
    <w:rsid w:val="00B904C7"/>
    <w:rsid w:val="00B973CA"/>
    <w:rsid w:val="00BA4E52"/>
    <w:rsid w:val="00BA58E7"/>
    <w:rsid w:val="00BB1A00"/>
    <w:rsid w:val="00BB36F3"/>
    <w:rsid w:val="00BB4D71"/>
    <w:rsid w:val="00BC14FE"/>
    <w:rsid w:val="00BC186D"/>
    <w:rsid w:val="00BC521C"/>
    <w:rsid w:val="00BD1D0E"/>
    <w:rsid w:val="00BD6FC9"/>
    <w:rsid w:val="00BE33C0"/>
    <w:rsid w:val="00BE3992"/>
    <w:rsid w:val="00C01902"/>
    <w:rsid w:val="00C02E7D"/>
    <w:rsid w:val="00C035A2"/>
    <w:rsid w:val="00C119E5"/>
    <w:rsid w:val="00C135E1"/>
    <w:rsid w:val="00C2466F"/>
    <w:rsid w:val="00C264AD"/>
    <w:rsid w:val="00C26DCB"/>
    <w:rsid w:val="00C33EA5"/>
    <w:rsid w:val="00C64B03"/>
    <w:rsid w:val="00C66729"/>
    <w:rsid w:val="00C72F9F"/>
    <w:rsid w:val="00C739F6"/>
    <w:rsid w:val="00C87281"/>
    <w:rsid w:val="00C921A3"/>
    <w:rsid w:val="00C922A1"/>
    <w:rsid w:val="00C94956"/>
    <w:rsid w:val="00C95963"/>
    <w:rsid w:val="00CB199B"/>
    <w:rsid w:val="00CB6BD8"/>
    <w:rsid w:val="00CC08DD"/>
    <w:rsid w:val="00CC0A43"/>
    <w:rsid w:val="00CD020D"/>
    <w:rsid w:val="00CD483E"/>
    <w:rsid w:val="00CD578C"/>
    <w:rsid w:val="00CD5EE3"/>
    <w:rsid w:val="00CE3BC8"/>
    <w:rsid w:val="00CF10FC"/>
    <w:rsid w:val="00CF3A49"/>
    <w:rsid w:val="00D071D6"/>
    <w:rsid w:val="00D25033"/>
    <w:rsid w:val="00D27B60"/>
    <w:rsid w:val="00D442DD"/>
    <w:rsid w:val="00D53919"/>
    <w:rsid w:val="00D5440A"/>
    <w:rsid w:val="00D606A1"/>
    <w:rsid w:val="00D61CEA"/>
    <w:rsid w:val="00D63473"/>
    <w:rsid w:val="00D64404"/>
    <w:rsid w:val="00D6468B"/>
    <w:rsid w:val="00D7101B"/>
    <w:rsid w:val="00D7389E"/>
    <w:rsid w:val="00D848F6"/>
    <w:rsid w:val="00D865B2"/>
    <w:rsid w:val="00D93869"/>
    <w:rsid w:val="00D9477D"/>
    <w:rsid w:val="00DA35D0"/>
    <w:rsid w:val="00DA365A"/>
    <w:rsid w:val="00DB198D"/>
    <w:rsid w:val="00DB4197"/>
    <w:rsid w:val="00DC0D4E"/>
    <w:rsid w:val="00DC39FE"/>
    <w:rsid w:val="00DC72DC"/>
    <w:rsid w:val="00DC7B09"/>
    <w:rsid w:val="00DD1662"/>
    <w:rsid w:val="00DD348D"/>
    <w:rsid w:val="00DD3742"/>
    <w:rsid w:val="00DE1696"/>
    <w:rsid w:val="00DE650C"/>
    <w:rsid w:val="00DF0029"/>
    <w:rsid w:val="00DF4C23"/>
    <w:rsid w:val="00DF6172"/>
    <w:rsid w:val="00DF6408"/>
    <w:rsid w:val="00E031C0"/>
    <w:rsid w:val="00E0488E"/>
    <w:rsid w:val="00E15A5A"/>
    <w:rsid w:val="00E17974"/>
    <w:rsid w:val="00E35123"/>
    <w:rsid w:val="00E47905"/>
    <w:rsid w:val="00E47FD5"/>
    <w:rsid w:val="00E545CB"/>
    <w:rsid w:val="00E63333"/>
    <w:rsid w:val="00E67AF0"/>
    <w:rsid w:val="00E71575"/>
    <w:rsid w:val="00E725E0"/>
    <w:rsid w:val="00E9206D"/>
    <w:rsid w:val="00E940EF"/>
    <w:rsid w:val="00EA31DE"/>
    <w:rsid w:val="00EA67AB"/>
    <w:rsid w:val="00EA6FD9"/>
    <w:rsid w:val="00EB022B"/>
    <w:rsid w:val="00EB4D22"/>
    <w:rsid w:val="00EB740D"/>
    <w:rsid w:val="00EC6498"/>
    <w:rsid w:val="00ED09A9"/>
    <w:rsid w:val="00ED39AD"/>
    <w:rsid w:val="00ED7426"/>
    <w:rsid w:val="00EE1EFD"/>
    <w:rsid w:val="00EE595A"/>
    <w:rsid w:val="00EE5C58"/>
    <w:rsid w:val="00EE711B"/>
    <w:rsid w:val="00EF1AFD"/>
    <w:rsid w:val="00EF72C2"/>
    <w:rsid w:val="00F01E7E"/>
    <w:rsid w:val="00F153E6"/>
    <w:rsid w:val="00F16051"/>
    <w:rsid w:val="00F203A9"/>
    <w:rsid w:val="00F22413"/>
    <w:rsid w:val="00F256B8"/>
    <w:rsid w:val="00F2789A"/>
    <w:rsid w:val="00F2799D"/>
    <w:rsid w:val="00F3101F"/>
    <w:rsid w:val="00F403CE"/>
    <w:rsid w:val="00F45D59"/>
    <w:rsid w:val="00F46C15"/>
    <w:rsid w:val="00F47063"/>
    <w:rsid w:val="00F475D9"/>
    <w:rsid w:val="00F57CDA"/>
    <w:rsid w:val="00F60C3C"/>
    <w:rsid w:val="00F631CD"/>
    <w:rsid w:val="00F67967"/>
    <w:rsid w:val="00F73241"/>
    <w:rsid w:val="00F74DA5"/>
    <w:rsid w:val="00F77356"/>
    <w:rsid w:val="00F816CA"/>
    <w:rsid w:val="00F83E0A"/>
    <w:rsid w:val="00F84900"/>
    <w:rsid w:val="00F873AC"/>
    <w:rsid w:val="00F913A5"/>
    <w:rsid w:val="00F92466"/>
    <w:rsid w:val="00F96495"/>
    <w:rsid w:val="00F968CF"/>
    <w:rsid w:val="00F974F5"/>
    <w:rsid w:val="00FA004F"/>
    <w:rsid w:val="00FA2713"/>
    <w:rsid w:val="00FB09C0"/>
    <w:rsid w:val="00FB7D17"/>
    <w:rsid w:val="00FC380C"/>
    <w:rsid w:val="00FC3EE9"/>
    <w:rsid w:val="00FE09B7"/>
    <w:rsid w:val="00FE6A75"/>
    <w:rsid w:val="00FF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78EE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6050"/>
    <w:rPr>
      <w:rFonts w:ascii="Century Gothic" w:hAnsi="Century Gothic"/>
    </w:rPr>
  </w:style>
  <w:style w:type="paragraph" w:styleId="Nagwek1">
    <w:name w:val="heading 1"/>
    <w:basedOn w:val="Normalny"/>
    <w:next w:val="Normalny"/>
    <w:link w:val="Nagwek1Znak"/>
    <w:qFormat/>
    <w:rsid w:val="00D61CEA"/>
    <w:pPr>
      <w:keepNext/>
      <w:keepLines/>
      <w:spacing w:line="360" w:lineRule="auto"/>
      <w:outlineLvl w:val="0"/>
    </w:pPr>
    <w:rPr>
      <w:rFonts w:eastAsiaTheme="majorEastAsia" w:cstheme="majorBidi"/>
      <w:b/>
      <w:bCs/>
      <w:sz w:val="22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D61CEA"/>
    <w:pPr>
      <w:keepNext/>
      <w:keepLines/>
      <w:spacing w:before="40" w:line="27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086050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08605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locked/>
    <w:rsid w:val="00086050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086050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5F367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F3678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locked/>
    <w:rsid w:val="00830245"/>
    <w:rPr>
      <w:rFonts w:ascii="Century Gothic" w:hAnsi="Century Gothic"/>
    </w:rPr>
  </w:style>
  <w:style w:type="character" w:customStyle="1" w:styleId="NagwekZnak">
    <w:name w:val="Nagłówek Znak"/>
    <w:basedOn w:val="Domylnaczcionkaakapitu"/>
    <w:link w:val="Nagwek"/>
    <w:uiPriority w:val="99"/>
    <w:rsid w:val="00785101"/>
    <w:rPr>
      <w:rFonts w:ascii="Century Gothic" w:hAnsi="Century Gothic"/>
    </w:rPr>
  </w:style>
  <w:style w:type="table" w:customStyle="1" w:styleId="Tabela-Siatka1">
    <w:name w:val="Tabela - Siatka1"/>
    <w:basedOn w:val="Standardowy"/>
    <w:next w:val="Tabela-Siatka"/>
    <w:uiPriority w:val="39"/>
    <w:rsid w:val="00740000"/>
    <w:rPr>
      <w:rFonts w:ascii="Century Gothic" w:eastAsia="Century Gothic" w:hAnsi="Century Gothic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D61CEA"/>
    <w:rPr>
      <w:rFonts w:ascii="Century Gothic" w:eastAsiaTheme="majorEastAsia" w:hAnsi="Century Gothic" w:cstheme="majorBidi"/>
      <w:b/>
      <w:bCs/>
      <w:sz w:val="22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D61CE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Wypunktowanie,Obiekt,List Paragraph1,List Paragraph,Wyliczanie,Akapit z listą31,normalny tekst,Numerowanie,BulletC,Akapit z listą21,Akapit z listą11,normalny,Punktator,Nagłowek 3,Preambuła,EST_akapit z listą"/>
    <w:basedOn w:val="Normalny"/>
    <w:link w:val="AkapitzlistZnak"/>
    <w:uiPriority w:val="34"/>
    <w:qFormat/>
    <w:rsid w:val="00D61CEA"/>
    <w:pPr>
      <w:spacing w:line="276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Normalny"/>
    <w:uiPriority w:val="99"/>
    <w:rsid w:val="00D61CEA"/>
    <w:pPr>
      <w:widowControl w:val="0"/>
      <w:autoSpaceDE w:val="0"/>
      <w:autoSpaceDN w:val="0"/>
      <w:adjustRightInd w:val="0"/>
      <w:spacing w:line="365" w:lineRule="exact"/>
      <w:ind w:hanging="144"/>
      <w:jc w:val="both"/>
    </w:pPr>
    <w:rPr>
      <w:rFonts w:ascii="Franklin Gothic Demi Cond" w:hAnsi="Franklin Gothic Demi Cond"/>
      <w:sz w:val="24"/>
      <w:szCs w:val="24"/>
    </w:rPr>
  </w:style>
  <w:style w:type="character" w:customStyle="1" w:styleId="StylCenturyGothic10pt">
    <w:name w:val="Styl Century Gothic 10 pt"/>
    <w:rsid w:val="00D61CEA"/>
    <w:rPr>
      <w:rFonts w:ascii="Century Gothic" w:hAnsi="Century Gothic" w:hint="default"/>
      <w:sz w:val="20"/>
    </w:rPr>
  </w:style>
  <w:style w:type="paragraph" w:customStyle="1" w:styleId="Stopka1">
    <w:name w:val="Stopka1"/>
    <w:rsid w:val="00D61CEA"/>
    <w:pPr>
      <w:widowControl w:val="0"/>
      <w:suppressAutoHyphens/>
      <w:autoSpaceDE w:val="0"/>
    </w:pPr>
    <w:rPr>
      <w:color w:val="000000"/>
      <w:szCs w:val="24"/>
      <w:lang w:eastAsia="ar-SA"/>
    </w:rPr>
  </w:style>
  <w:style w:type="character" w:customStyle="1" w:styleId="AkapitzlistZnak">
    <w:name w:val="Akapit z listą Znak"/>
    <w:aliases w:val="Wypunktowanie Znak,Obiekt Znak,List Paragraph1 Znak,List Paragraph Znak,Wyliczanie Znak,Akapit z listą31 Znak,normalny tekst Znak,Numerowanie Znak,BulletC Znak,Akapit z listą21 Znak,Akapit z listą11 Znak,normalny Znak,Punktator Znak"/>
    <w:basedOn w:val="Domylnaczcionkaakapitu"/>
    <w:link w:val="Akapitzlist"/>
    <w:uiPriority w:val="34"/>
    <w:locked/>
    <w:rsid w:val="00D61CEA"/>
    <w:rPr>
      <w:sz w:val="24"/>
      <w:szCs w:val="24"/>
    </w:rPr>
  </w:style>
  <w:style w:type="paragraph" w:customStyle="1" w:styleId="NAG1">
    <w:name w:val="NAGŁ 1"/>
    <w:basedOn w:val="Normalny"/>
    <w:autoRedefine/>
    <w:qFormat/>
    <w:rsid w:val="00D61CEA"/>
    <w:pPr>
      <w:numPr>
        <w:ilvl w:val="1"/>
        <w:numId w:val="1"/>
      </w:numPr>
      <w:spacing w:before="60" w:line="276" w:lineRule="auto"/>
      <w:jc w:val="both"/>
    </w:pPr>
    <w:rPr>
      <w:rFonts w:eastAsia="Calibri" w:cs="Arial"/>
      <w:bCs/>
      <w:spacing w:val="-1"/>
    </w:rPr>
  </w:style>
  <w:style w:type="character" w:styleId="Odwoaniedokomentarza">
    <w:name w:val="annotation reference"/>
    <w:basedOn w:val="Domylnaczcionkaakapitu"/>
    <w:uiPriority w:val="99"/>
    <w:unhideWhenUsed/>
    <w:rsid w:val="00D61C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1CEA"/>
    <w:pPr>
      <w:spacing w:line="276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1CEA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61C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61CEA"/>
    <w:rPr>
      <w:rFonts w:ascii="Century Gothic" w:hAnsi="Century Gothic"/>
      <w:b/>
      <w:bCs/>
    </w:rPr>
  </w:style>
  <w:style w:type="paragraph" w:styleId="Bezodstpw">
    <w:name w:val="No Spacing"/>
    <w:uiPriority w:val="1"/>
    <w:qFormat/>
    <w:rsid w:val="00D61CEA"/>
    <w:rPr>
      <w:rFonts w:ascii="Century Gothic" w:hAnsi="Century Gothic"/>
    </w:rPr>
  </w:style>
  <w:style w:type="paragraph" w:customStyle="1" w:styleId="KRESKA10pt">
    <w:name w:val="KRESKA + 10 pt"/>
    <w:basedOn w:val="Nagwek3"/>
    <w:link w:val="KRESKA10ptZnakZnak"/>
    <w:rsid w:val="00D61CEA"/>
    <w:pPr>
      <w:keepLines w:val="0"/>
      <w:numPr>
        <w:ilvl w:val="2"/>
      </w:numPr>
      <w:tabs>
        <w:tab w:val="num" w:pos="1417"/>
      </w:tabs>
      <w:autoSpaceDE w:val="0"/>
      <w:autoSpaceDN w:val="0"/>
      <w:spacing w:before="240" w:after="120"/>
      <w:ind w:left="1417" w:hanging="709"/>
      <w:jc w:val="both"/>
    </w:pPr>
    <w:rPr>
      <w:rFonts w:ascii="Arial" w:eastAsia="Times New Roman" w:hAnsi="Arial" w:cs="Times New Roman"/>
      <w:smallCaps/>
      <w:color w:val="auto"/>
      <w:spacing w:val="10"/>
      <w:sz w:val="20"/>
      <w:szCs w:val="28"/>
      <w:u w:val="single"/>
    </w:rPr>
  </w:style>
  <w:style w:type="character" w:customStyle="1" w:styleId="KRESKA10ptZnakZnak">
    <w:name w:val="KRESKA + 10 pt Znak Znak"/>
    <w:link w:val="KRESKA10pt"/>
    <w:rsid w:val="00D61CEA"/>
    <w:rPr>
      <w:rFonts w:ascii="Arial" w:hAnsi="Arial"/>
      <w:smallCaps/>
      <w:spacing w:val="10"/>
      <w:szCs w:val="28"/>
      <w:u w:val="single"/>
    </w:rPr>
  </w:style>
  <w:style w:type="paragraph" w:styleId="Poprawka">
    <w:name w:val="Revision"/>
    <w:hidden/>
    <w:uiPriority w:val="99"/>
    <w:semiHidden/>
    <w:rsid w:val="00D61CEA"/>
    <w:rPr>
      <w:rFonts w:ascii="Century Gothic" w:hAnsi="Century Gothic"/>
    </w:rPr>
  </w:style>
  <w:style w:type="paragraph" w:customStyle="1" w:styleId="Style65">
    <w:name w:val="Style65"/>
    <w:basedOn w:val="Normalny"/>
    <w:uiPriority w:val="99"/>
    <w:rsid w:val="00D61CEA"/>
    <w:pPr>
      <w:widowControl w:val="0"/>
      <w:autoSpaceDE w:val="0"/>
      <w:autoSpaceDN w:val="0"/>
      <w:adjustRightInd w:val="0"/>
      <w:spacing w:line="346" w:lineRule="exact"/>
      <w:ind w:hanging="418"/>
    </w:pPr>
    <w:rPr>
      <w:rFonts w:ascii="Calibri" w:hAnsi="Calibri"/>
      <w:sz w:val="24"/>
      <w:szCs w:val="24"/>
    </w:rPr>
  </w:style>
  <w:style w:type="paragraph" w:styleId="Tekstpodstawowywcity3">
    <w:name w:val="Body Text Indent 3"/>
    <w:basedOn w:val="Normalny"/>
    <w:link w:val="Tekstpodstawowywcity3Znak"/>
    <w:unhideWhenUsed/>
    <w:rsid w:val="00D61CEA"/>
    <w:pPr>
      <w:spacing w:after="120" w:line="276" w:lineRule="auto"/>
      <w:ind w:left="283" w:right="397" w:hanging="397"/>
      <w:jc w:val="both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61CEA"/>
    <w:rPr>
      <w:rFonts w:ascii="Century Gothic" w:hAnsi="Century Gothic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D61CEA"/>
    <w:pPr>
      <w:spacing w:after="12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D61CEA"/>
    <w:rPr>
      <w:rFonts w:ascii="Century Gothic" w:hAnsi="Century Gothic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D61CEA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D61CEA"/>
    <w:pPr>
      <w:widowControl w:val="0"/>
      <w:shd w:val="clear" w:color="auto" w:fill="FFFFFF"/>
      <w:spacing w:line="245" w:lineRule="exact"/>
      <w:ind w:hanging="300"/>
    </w:pPr>
    <w:rPr>
      <w:rFonts w:ascii="Times New Roman" w:hAnsi="Times New Roman"/>
      <w:sz w:val="23"/>
      <w:szCs w:val="23"/>
    </w:rPr>
  </w:style>
  <w:style w:type="character" w:customStyle="1" w:styleId="Nagwek13">
    <w:name w:val="Nagłówek #1 (3)_"/>
    <w:basedOn w:val="Domylnaczcionkaakapitu"/>
    <w:link w:val="Nagwek130"/>
    <w:uiPriority w:val="99"/>
    <w:locked/>
    <w:rsid w:val="00D61CEA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Nagwek130">
    <w:name w:val="Nagłówek #1 (3)"/>
    <w:basedOn w:val="Normalny"/>
    <w:link w:val="Nagwek13"/>
    <w:uiPriority w:val="99"/>
    <w:rsid w:val="00D61CEA"/>
    <w:pPr>
      <w:widowControl w:val="0"/>
      <w:shd w:val="clear" w:color="auto" w:fill="FFFFFF"/>
      <w:spacing w:line="254" w:lineRule="exact"/>
      <w:jc w:val="both"/>
      <w:outlineLvl w:val="0"/>
    </w:pPr>
    <w:rPr>
      <w:rFonts w:ascii="Arial" w:hAnsi="Arial" w:cs="Arial"/>
      <w:b/>
      <w:bCs/>
      <w:sz w:val="19"/>
      <w:szCs w:val="19"/>
    </w:rPr>
  </w:style>
  <w:style w:type="character" w:customStyle="1" w:styleId="Nagwek10">
    <w:name w:val="Nagłówek #1_"/>
    <w:basedOn w:val="Domylnaczcionkaakapitu"/>
    <w:link w:val="Nagwek11"/>
    <w:uiPriority w:val="99"/>
    <w:locked/>
    <w:rsid w:val="00D61CE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D61CEA"/>
    <w:pPr>
      <w:widowControl w:val="0"/>
      <w:shd w:val="clear" w:color="auto" w:fill="FFFFFF"/>
      <w:spacing w:line="254" w:lineRule="exact"/>
      <w:ind w:hanging="400"/>
      <w:jc w:val="both"/>
      <w:outlineLvl w:val="0"/>
    </w:pPr>
    <w:rPr>
      <w:rFonts w:ascii="Arial" w:hAnsi="Arial" w:cs="Arial"/>
      <w:b/>
      <w:bCs/>
      <w:spacing w:val="-10"/>
    </w:rPr>
  </w:style>
  <w:style w:type="character" w:customStyle="1" w:styleId="TeksttreciPogrubienie">
    <w:name w:val="Tekst treści + Pogrubienie"/>
    <w:aliases w:val="Odstępy 0 pt"/>
    <w:basedOn w:val="Teksttreci"/>
    <w:uiPriority w:val="99"/>
    <w:rsid w:val="00D61CEA"/>
    <w:rPr>
      <w:rFonts w:ascii="Arial" w:hAnsi="Arial" w:cs="Arial" w:hint="default"/>
      <w:b/>
      <w:bCs/>
      <w:strike w:val="0"/>
      <w:dstrike w:val="0"/>
      <w:spacing w:val="-10"/>
      <w:sz w:val="22"/>
      <w:szCs w:val="22"/>
      <w:u w:val="none"/>
      <w:effect w:val="none"/>
      <w:shd w:val="clear" w:color="auto" w:fill="FFFFFF"/>
    </w:rPr>
  </w:style>
  <w:style w:type="paragraph" w:customStyle="1" w:styleId="Default">
    <w:name w:val="Default"/>
    <w:rsid w:val="00D61CEA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D61CEA"/>
    <w:pPr>
      <w:spacing w:before="100" w:beforeAutospacing="1" w:after="100" w:afterAutospacing="1" w:line="276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Teksttreci2">
    <w:name w:val="Tekst treści (2)_"/>
    <w:basedOn w:val="Domylnaczcionkaakapitu"/>
    <w:link w:val="Teksttreci20"/>
    <w:uiPriority w:val="99"/>
    <w:semiHidden/>
    <w:locked/>
    <w:rsid w:val="00D61CEA"/>
    <w:rPr>
      <w:b/>
      <w:bCs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semiHidden/>
    <w:rsid w:val="00D61CEA"/>
    <w:pPr>
      <w:widowControl w:val="0"/>
      <w:shd w:val="clear" w:color="auto" w:fill="FFFFFF"/>
      <w:spacing w:before="180" w:line="250" w:lineRule="exact"/>
      <w:jc w:val="both"/>
    </w:pPr>
    <w:rPr>
      <w:rFonts w:ascii="Times New Roman" w:hAnsi="Times New Roman"/>
      <w:b/>
      <w:bCs/>
      <w:sz w:val="23"/>
      <w:szCs w:val="23"/>
    </w:rPr>
  </w:style>
  <w:style w:type="character" w:customStyle="1" w:styleId="Teksttreci2Bezpogrubienia">
    <w:name w:val="Tekst treści (2) + Bez pogrubienia"/>
    <w:basedOn w:val="Teksttreci2"/>
    <w:uiPriority w:val="99"/>
    <w:rsid w:val="00D61CEA"/>
    <w:rPr>
      <w:b w:val="0"/>
      <w:bCs w:val="0"/>
      <w:sz w:val="23"/>
      <w:szCs w:val="23"/>
      <w:shd w:val="clear" w:color="auto" w:fill="FFFFFF"/>
    </w:rPr>
  </w:style>
  <w:style w:type="paragraph" w:styleId="Tekstprzypisukocowego">
    <w:name w:val="endnote text"/>
    <w:basedOn w:val="Normalny"/>
    <w:link w:val="TekstprzypisukocowegoZnak"/>
    <w:semiHidden/>
    <w:unhideWhenUsed/>
    <w:rsid w:val="00D61CEA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61CEA"/>
    <w:rPr>
      <w:rFonts w:ascii="Century Gothic" w:hAnsi="Century Gothic"/>
    </w:rPr>
  </w:style>
  <w:style w:type="character" w:styleId="Odwoanieprzypisukocowego">
    <w:name w:val="endnote reference"/>
    <w:basedOn w:val="Domylnaczcionkaakapitu"/>
    <w:semiHidden/>
    <w:unhideWhenUsed/>
    <w:rsid w:val="00D61CEA"/>
    <w:rPr>
      <w:vertAlign w:val="superscript"/>
    </w:rPr>
  </w:style>
  <w:style w:type="paragraph" w:customStyle="1" w:styleId="pf0">
    <w:name w:val="pf0"/>
    <w:basedOn w:val="Normalny"/>
    <w:rsid w:val="00D61CE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D61CEA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omylnaczcionkaakapitu"/>
    <w:rsid w:val="00D61C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8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ofia.gadomska\Documents\System%20EOD\SD\Szablony\POZ\Podmiana%2020130926\wew_poznan_2309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0x006EC6100E9937A44080BB6DB07CFC79A5</ContentTypeId>
    <TemplateUrl xmlns="http://schemas.microsoft.com/sharepoint/v3" xsi:nil="true"/>
    <Odbiorcy2 xmlns="0E10C66E-3799-40A4-80BB-6DB07CFC79A5" xsi:nil="true"/>
    <Osoba xmlns="0E10C66E-3799-40A4-80BB-6DB07CFC79A5" xsi:nil="true"/>
    <NazwaPliku xmlns="0E10C66E-3799-40A4-80BB-6DB07CFC79A5" xsi:nil="true"/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  <_CopySource xmlns="http://schemas.microsoft.com/sharepoint/v3">http://wroappe01/sites/PROD_Repo_GAZ_1fae602cb3074a058f316d901c3f2d0c/PISMA/10/24/12/18/e6400d6b-4e45-4bce-9a68-bc44d516d2bc.docx</_Copy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6EC6100E9937A44080BB6DB07CFC79A5" ma:contentTypeVersion="" ma:contentTypeDescription="" ma:contentTypeScope="" ma:versionID="a278f2808b6e0dd760131bc0336127bf">
  <xsd:schema xmlns:xsd="http://www.w3.org/2001/XMLSchema" xmlns:xs="http://www.w3.org/2001/XMLSchema" xmlns:p="http://schemas.microsoft.com/office/2006/metadata/properties" xmlns:ns1="http://schemas.microsoft.com/sharepoint/v3" xmlns:ns2="0E10C66E-3799-40A4-80BB-6DB07CFC79A5" targetNamespace="http://schemas.microsoft.com/office/2006/metadata/properties" ma:root="true" ma:fieldsID="699f9f7a8dd210ef4d1997aea0723840" ns1:_="" ns2:_="">
    <xsd:import namespace="http://schemas.microsoft.com/sharepoint/v3"/>
    <xsd:import namespace="0E10C66E-3799-40A4-80BB-6DB07CFC79A5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10C66E-3799-40A4-80BB-6DB07CFC79A5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2903C-8724-48EA-901B-D48B98D6066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E10C66E-3799-40A4-80BB-6DB07CFC79A5"/>
  </ds:schemaRefs>
</ds:datastoreItem>
</file>

<file path=customXml/itemProps2.xml><?xml version="1.0" encoding="utf-8"?>
<ds:datastoreItem xmlns:ds="http://schemas.openxmlformats.org/officeDocument/2006/customXml" ds:itemID="{B418ADCC-CC48-4218-AA82-69E8C4803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E10C66E-3799-40A4-80BB-6DB07CFC7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CFA81C-6431-446D-8921-723540481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wew_poznan_2309.dotx</Template>
  <TotalTime>0</TotalTime>
  <Pages>1</Pages>
  <Words>380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keywords/>
  <dc:description/>
  <cp:lastModifiedBy/>
  <cp:revision>1</cp:revision>
  <cp:lastPrinted>2009-07-06T09:33:00Z</cp:lastPrinted>
  <dcterms:created xsi:type="dcterms:W3CDTF">2025-08-22T11:56:00Z</dcterms:created>
  <dcterms:modified xsi:type="dcterms:W3CDTF">2025-12-09T09:19:00Z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OP-DL.4122.19.2023.2</vt:lpwstr>
  </property>
  <property fmtid="{D5CDD505-2E9C-101B-9397-08002B2CF9AE}" pid="3" name="UNPPisma">
    <vt:lpwstr>2023-200878</vt:lpwstr>
  </property>
  <property fmtid="{D5CDD505-2E9C-101B-9397-08002B2CF9AE}" pid="4" name="ZnakSprawy">
    <vt:lpwstr>OP-DL.4122.19.2023</vt:lpwstr>
  </property>
  <property fmtid="{D5CDD505-2E9C-101B-9397-08002B2CF9AE}" pid="5" name="ZnakSprawyPrzedPrzeniesieniem">
    <vt:lpwstr/>
  </property>
  <property fmtid="{D5CDD505-2E9C-101B-9397-08002B2CF9AE}" pid="6" name="Autor">
    <vt:lpwstr>Olszewski Witold</vt:lpwstr>
  </property>
  <property fmtid="{D5CDD505-2E9C-101B-9397-08002B2CF9AE}" pid="7" name="AutorNumer">
    <vt:lpwstr/>
  </property>
  <property fmtid="{D5CDD505-2E9C-101B-9397-08002B2CF9AE}" pid="8" name="AutorKomorkaNadrzedna">
    <vt:lpwstr>Dyrektor Oddziału w Poznaniu(OP)</vt:lpwstr>
  </property>
  <property fmtid="{D5CDD505-2E9C-101B-9397-08002B2CF9AE}" pid="9" name="AutorInicjaly">
    <vt:lpwstr>WOLSZ</vt:lpwstr>
  </property>
  <property fmtid="{D5CDD505-2E9C-101B-9397-08002B2CF9AE}" pid="10" name="AutorNrTelefonu">
    <vt:lpwstr>+48618544332</vt:lpwstr>
  </property>
  <property fmtid="{D5CDD505-2E9C-101B-9397-08002B2CF9AE}" pid="11" name="Stanowisko">
    <vt:lpwstr>SPECJALISTA (obszar techniczny)</vt:lpwstr>
  </property>
  <property fmtid="{D5CDD505-2E9C-101B-9397-08002B2CF9AE}" pid="12" name="OpisPisma">
    <vt:lpwstr>Warunki techniczne - Modernizacja SRP Łowęcin - ostateczne</vt:lpwstr>
  </property>
  <property fmtid="{D5CDD505-2E9C-101B-9397-08002B2CF9AE}" pid="13" name="Komorka">
    <vt:lpwstr>Prezes Zarządu</vt:lpwstr>
  </property>
  <property fmtid="{D5CDD505-2E9C-101B-9397-08002B2CF9AE}" pid="14" name="KodKomorki">
    <vt:lpwstr>N</vt:lpwstr>
  </property>
  <property fmtid="{D5CDD505-2E9C-101B-9397-08002B2CF9AE}" pid="15" name="AktualnaData">
    <vt:lpwstr>2023-10-24</vt:lpwstr>
  </property>
  <property fmtid="{D5CDD505-2E9C-101B-9397-08002B2CF9AE}" pid="16" name="Wydzial">
    <vt:lpwstr>Dział Techniczny</vt:lpwstr>
  </property>
  <property fmtid="{D5CDD505-2E9C-101B-9397-08002B2CF9AE}" pid="17" name="KodWydzialu">
    <vt:lpwstr>PDL</vt:lpwstr>
  </property>
  <property fmtid="{D5CDD505-2E9C-101B-9397-08002B2CF9AE}" pid="18" name="ZaakceptowanePrzez">
    <vt:lpwstr>n/d</vt:lpwstr>
  </property>
  <property fmtid="{D5CDD505-2E9C-101B-9397-08002B2CF9AE}" pid="19" name="PrzekazanieDo">
    <vt:lpwstr>Dział Inwestycji i Remontów(PDI)</vt:lpwstr>
  </property>
  <property fmtid="{D5CDD505-2E9C-101B-9397-08002B2CF9AE}" pid="20" name="PrzekazanieDoStanowisko">
    <vt:lpwstr/>
  </property>
  <property fmtid="{D5CDD505-2E9C-101B-9397-08002B2CF9AE}" pid="21" name="PrzekazanieDoKomorkaPracownika">
    <vt:lpwstr/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/>
  </property>
  <property fmtid="{D5CDD505-2E9C-101B-9397-08002B2CF9AE}" pid="26" name="adresOddzial">
    <vt:lpwstr/>
  </property>
  <property fmtid="{D5CDD505-2E9C-101B-9397-08002B2CF9AE}" pid="27" name="adresTypUlicy">
    <vt:lpwstr/>
  </property>
  <property fmtid="{D5CDD505-2E9C-101B-9397-08002B2CF9AE}" pid="28" name="adresUlica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/>
  </property>
  <property fmtid="{D5CDD505-2E9C-101B-9397-08002B2CF9AE}" pid="36" name="DaneJednostki1">
    <vt:lpwstr>Dyrektor Oddziału w Poznaniu</vt:lpwstr>
  </property>
  <property fmtid="{D5CDD505-2E9C-101B-9397-08002B2CF9AE}" pid="37" name="PolaDodatkowe1">
    <vt:lpwstr>Dyrektor Oddziału w Poznaniu</vt:lpwstr>
  </property>
  <property fmtid="{D5CDD505-2E9C-101B-9397-08002B2CF9AE}" pid="38" name="DaneJednostki2">
    <vt:lpwstr>Poznań</vt:lpwstr>
  </property>
  <property fmtid="{D5CDD505-2E9C-101B-9397-08002B2CF9AE}" pid="39" name="PolaDodatkowe2">
    <vt:lpwstr>Poznań</vt:lpwstr>
  </property>
  <property fmtid="{D5CDD505-2E9C-101B-9397-08002B2CF9AE}" pid="40" name="DaneJednostki3">
    <vt:lpwstr>61-859</vt:lpwstr>
  </property>
  <property fmtid="{D5CDD505-2E9C-101B-9397-08002B2CF9AE}" pid="41" name="PolaDodatkowe3">
    <vt:lpwstr>61-859</vt:lpwstr>
  </property>
  <property fmtid="{D5CDD505-2E9C-101B-9397-08002B2CF9AE}" pid="42" name="DaneJednostki4">
    <vt:lpwstr>Grobla. 002_UZ01 schemat szczegółowy</vt:lpwstr>
  </property>
  <property fmtid="{D5CDD505-2E9C-101B-9397-08002B2CF9AE}" pid="43" name="PolaDodatkowe4">
    <vt:lpwstr>Grobla. 002_UZ01 schemat szczegółowy</vt:lpwstr>
  </property>
  <property fmtid="{D5CDD505-2E9C-101B-9397-08002B2CF9AE}" pid="44" name="DaneJednostki5">
    <vt:lpwstr>15</vt:lpwstr>
  </property>
  <property fmtid="{D5CDD505-2E9C-101B-9397-08002B2CF9AE}" pid="45" name="PolaDodatkowe5">
    <vt:lpwstr>15</vt:lpwstr>
  </property>
  <property fmtid="{D5CDD505-2E9C-101B-9397-08002B2CF9AE}" pid="46" name="DaneJednostki6">
    <vt:lpwstr>tel. +48 61 854 43 10</vt:lpwstr>
  </property>
  <property fmtid="{D5CDD505-2E9C-101B-9397-08002B2CF9AE}" pid="47" name="PolaDodatkowe6">
    <vt:lpwstr>tel. +48 61 854 43 10</vt:lpwstr>
  </property>
  <property fmtid="{D5CDD505-2E9C-101B-9397-08002B2CF9AE}" pid="48" name="DaneJednostki7">
    <vt:lpwstr>faks +48 61 854 43 12</vt:lpwstr>
  </property>
  <property fmtid="{D5CDD505-2E9C-101B-9397-08002B2CF9AE}" pid="49" name="PolaDodatkowe7">
    <vt:lpwstr>faks +48 61 854 43 12</vt:lpwstr>
  </property>
  <property fmtid="{D5CDD505-2E9C-101B-9397-08002B2CF9AE}" pid="50" name="DaneJednostki8">
    <vt:lpwstr>sekretariat.poznan@gaz-system.pl</vt:lpwstr>
  </property>
  <property fmtid="{D5CDD505-2E9C-101B-9397-08002B2CF9AE}" pid="51" name="PolaDodatkowe8">
    <vt:lpwstr>sekretariat.poznan@gaz-system.pl</vt:lpwstr>
  </property>
  <property fmtid="{D5CDD505-2E9C-101B-9397-08002B2CF9AE}" pid="52" name="KodKreskowy">
    <vt:lpwstr/>
  </property>
  <property fmtid="{D5CDD505-2E9C-101B-9397-08002B2CF9AE}" pid="53" name="TrescPisma">
    <vt:lpwstr/>
  </property>
</Properties>
</file>